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AC35" w14:textId="1F288189" w:rsidR="00D032CF"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4 : Intentions pédagogiques de l’enseignant</w:t>
      </w:r>
    </w:p>
    <w:p w14:paraId="490BB14F" w14:textId="25599B1C" w:rsidR="00556A0D" w:rsidRDefault="00556A0D" w:rsidP="00556A0D">
      <w:pPr>
        <w:spacing w:after="0" w:line="240" w:lineRule="auto"/>
        <w:jc w:val="both"/>
        <w:rPr>
          <w:rFonts w:ascii="Arial Nova Cond Light" w:hAnsi="Arial Nova Cond Light" w:cs="Arial"/>
          <w:sz w:val="24"/>
          <w:szCs w:val="24"/>
        </w:rPr>
      </w:pPr>
      <w:r w:rsidRPr="002C6711">
        <w:rPr>
          <w:rFonts w:ascii="Arial Nova Cond Light" w:hAnsi="Arial Nova Cond Light" w:cs="Arial"/>
          <w:sz w:val="24"/>
          <w:szCs w:val="24"/>
        </w:rPr>
        <w:t xml:space="preserve">Dans le cadre de ce stage, je souhaite travailler plus particulièrement </w:t>
      </w:r>
      <w:r>
        <w:rPr>
          <w:rFonts w:ascii="Arial Nova Cond Light" w:hAnsi="Arial Nova Cond Light" w:cs="Arial"/>
          <w:sz w:val="24"/>
          <w:szCs w:val="24"/>
        </w:rPr>
        <w:t xml:space="preserve">le domaine de ……………………………… et plus </w:t>
      </w:r>
      <w:r w:rsidRPr="002C6711">
        <w:rPr>
          <w:rFonts w:ascii="Arial Nova Cond Light" w:hAnsi="Arial Nova Cond Light" w:cs="Arial"/>
          <w:sz w:val="24"/>
          <w:szCs w:val="24"/>
        </w:rPr>
        <w:t xml:space="preserve">précisément </w:t>
      </w:r>
      <w:r>
        <w:rPr>
          <w:rFonts w:ascii="Arial Nova Cond Light" w:hAnsi="Arial Nova Cond Light" w:cs="Arial"/>
          <w:sz w:val="24"/>
          <w:szCs w:val="24"/>
        </w:rPr>
        <w:t>……………………</w:t>
      </w:r>
    </w:p>
    <w:p w14:paraId="15DF0A23" w14:textId="77777777" w:rsidR="00556A0D" w:rsidRDefault="00556A0D" w:rsidP="00556A0D">
      <w:pPr>
        <w:spacing w:after="0" w:line="240" w:lineRule="auto"/>
        <w:jc w:val="both"/>
        <w:rPr>
          <w:rFonts w:ascii="Arial Nova Cond Light" w:hAnsi="Arial Nova Cond Light" w:cs="Arial"/>
          <w:sz w:val="24"/>
          <w:szCs w:val="24"/>
        </w:rPr>
      </w:pPr>
    </w:p>
    <w:p w14:paraId="6A530773" w14:textId="0244A440" w:rsidR="00556A0D" w:rsidRPr="00A2676B" w:rsidRDefault="00556A0D" w:rsidP="00556A0D">
      <w:p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Recopier la hiérarchie du programme</w:t>
      </w:r>
    </w:p>
    <w:p w14:paraId="1EB1395D" w14:textId="77777777" w:rsidR="00003864" w:rsidRPr="00B34ACE" w:rsidRDefault="00003864" w:rsidP="00003864">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212CA5FB9F624A7384B6E1E1E4553A38"/>
          </w:placeholder>
          <w:showingPlcHd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EndPr>
          <w:rPr>
            <w:rStyle w:val="Titre1Car"/>
          </w:rPr>
        </w:sdtEndPr>
        <w:sdtContent>
          <w:r>
            <w:rPr>
              <w:rStyle w:val="Textedelespacerserv"/>
            </w:rPr>
            <w:t>Choisissez un élément.</w:t>
          </w:r>
        </w:sdtContent>
      </w:sdt>
    </w:p>
    <w:tbl>
      <w:tblPr>
        <w:tblStyle w:val="Grilledutableau"/>
        <w:tblW w:w="150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000"/>
      </w:tblGrid>
      <w:tr w:rsidR="00003864" w:rsidRPr="00B34ACE" w14:paraId="5F7E7085" w14:textId="77777777" w:rsidTr="00D30752">
        <w:trPr>
          <w:trHeight w:val="280"/>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0FF25A4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003864" w:rsidRPr="00325949" w14:paraId="3722C262" w14:textId="77777777" w:rsidTr="00D30752">
        <w:trPr>
          <w:trHeight w:val="292"/>
        </w:trPr>
        <w:tc>
          <w:tcPr>
            <w:tcW w:w="15007" w:type="dxa"/>
            <w:tcBorders>
              <w:top w:val="nil"/>
              <w:left w:val="single" w:sz="4" w:space="0" w:color="808080" w:themeColor="background1" w:themeShade="80"/>
              <w:bottom w:val="nil"/>
              <w:right w:val="single" w:sz="4" w:space="0" w:color="808080" w:themeColor="background1" w:themeShade="80"/>
            </w:tcBorders>
          </w:tcPr>
          <w:p w14:paraId="10AF7B88" w14:textId="19F7EC93" w:rsidR="00003864" w:rsidRPr="00325949" w:rsidRDefault="00F54ABE" w:rsidP="00F54ABE">
            <w:pPr>
              <w:pStyle w:val="Paragraphedeliste"/>
              <w:numPr>
                <w:ilvl w:val="0"/>
                <w:numId w:val="3"/>
              </w:numPr>
              <w:ind w:right="-108"/>
              <w:rPr>
                <w:rFonts w:ascii="Arial Nova Cond Light" w:hAnsi="Arial Nova Cond Light" w:cs="Calibri Light"/>
                <w:b/>
                <w:bCs/>
                <w:lang w:val="fr-BE"/>
              </w:rPr>
            </w:pPr>
            <w:r>
              <w:rPr>
                <w:rFonts w:ascii="Arial Nova Cond Light" w:hAnsi="Arial Nova Cond Light" w:cs="Calibri Light"/>
                <w:b/>
                <w:bCs/>
                <w:lang w:val="fr-BE"/>
              </w:rPr>
              <w:t>Expression plastique</w:t>
            </w:r>
          </w:p>
        </w:tc>
      </w:tr>
      <w:tr w:rsidR="00003864" w:rsidRPr="00325949" w14:paraId="3CDBED82"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4B88095C" w14:textId="2AB0D034" w:rsidR="00003864" w:rsidRPr="00325949" w:rsidRDefault="002F1885" w:rsidP="00D30752">
            <w:pPr>
              <w:rPr>
                <w:rFonts w:ascii="Arial Nova Cond Light" w:hAnsi="Arial Nova Cond Light"/>
                <w:b/>
                <w:bCs/>
                <w:smallCaps/>
              </w:rPr>
            </w:pPr>
            <w:r w:rsidRPr="00325949">
              <w:rPr>
                <w:rFonts w:ascii="Arial Narrow" w:hAnsi="Arial Narrow"/>
                <w:b/>
                <w:bCs/>
                <w:smallCaps/>
                <w:color w:val="FFFFFF" w:themeColor="background1"/>
              </w:rPr>
              <w:t>N° et nom de la rubrique</w:t>
            </w:r>
          </w:p>
        </w:tc>
      </w:tr>
      <w:tr w:rsidR="00003864" w:rsidRPr="00325949" w14:paraId="393554D4" w14:textId="77777777" w:rsidTr="00D30752">
        <w:trPr>
          <w:trHeight w:val="449"/>
        </w:trPr>
        <w:tc>
          <w:tcPr>
            <w:tcW w:w="15007" w:type="dxa"/>
            <w:tcBorders>
              <w:top w:val="nil"/>
              <w:left w:val="single" w:sz="4" w:space="0" w:color="808080" w:themeColor="background1" w:themeShade="80"/>
              <w:bottom w:val="nil"/>
              <w:right w:val="single" w:sz="4" w:space="0" w:color="808080" w:themeColor="background1" w:themeShade="80"/>
            </w:tcBorders>
          </w:tcPr>
          <w:p w14:paraId="38EA5A73" w14:textId="119CC260" w:rsidR="00003864" w:rsidRPr="00B64F69" w:rsidRDefault="00325949" w:rsidP="00B64F69">
            <w:pPr>
              <w:pStyle w:val="Paragraphedeliste"/>
              <w:numPr>
                <w:ilvl w:val="1"/>
                <w:numId w:val="3"/>
              </w:numPr>
              <w:ind w:right="-108"/>
              <w:rPr>
                <w:rFonts w:ascii="Arial Nova Cond Light" w:hAnsi="Arial Nova Cond Light" w:cs="Calibri Light"/>
              </w:rPr>
            </w:pPr>
            <w:r w:rsidRPr="00B64F69">
              <w:rPr>
                <w:rFonts w:ascii="Arial Nova Cond Light" w:hAnsi="Arial Nova Cond Light" w:cs="Calibri Light"/>
              </w:rPr>
              <w:t>Connaitre</w:t>
            </w:r>
          </w:p>
          <w:p w14:paraId="5C335AF5" w14:textId="0C82A45C" w:rsidR="00B64F69" w:rsidRPr="00B64F69" w:rsidRDefault="00B64F69" w:rsidP="00B64F69">
            <w:pPr>
              <w:pStyle w:val="Paragraphedeliste"/>
              <w:numPr>
                <w:ilvl w:val="1"/>
                <w:numId w:val="3"/>
              </w:numPr>
              <w:ind w:right="-108"/>
              <w:rPr>
                <w:rFonts w:ascii="Arial Nova Cond Light" w:hAnsi="Arial Nova Cond Light" w:cs="Calibri Light"/>
                <w:b/>
                <w:bCs/>
              </w:rPr>
            </w:pPr>
            <w:r w:rsidRPr="00B64F69">
              <w:rPr>
                <w:rFonts w:ascii="Arial Nova Cond Light" w:hAnsi="Arial Nova Cond Light" w:cs="Calibri Light"/>
                <w:b/>
                <w:bCs/>
              </w:rPr>
              <w:t>Pratiquer</w:t>
            </w:r>
          </w:p>
        </w:tc>
      </w:tr>
      <w:tr w:rsidR="00003864" w:rsidRPr="00325949" w14:paraId="0C2AC63B"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4E040B1A" w14:textId="77777777" w:rsidR="00003864" w:rsidRPr="00325949" w:rsidRDefault="00003864" w:rsidP="00D30752">
            <w:pPr>
              <w:rPr>
                <w:rFonts w:ascii="Arial Nova Cond Light" w:hAnsi="Arial Nova Cond Light"/>
                <w:b/>
                <w:bCs/>
                <w:smallCaps/>
                <w:color w:val="FFFFFF" w:themeColor="background1"/>
              </w:rPr>
            </w:pPr>
            <w:r w:rsidRPr="00325949">
              <w:rPr>
                <w:rFonts w:ascii="Arial Nova Cond Light" w:hAnsi="Arial Nova Cond Light"/>
                <w:b/>
                <w:bCs/>
                <w:smallCaps/>
                <w:color w:val="FFFFFF" w:themeColor="background1"/>
              </w:rPr>
              <w:t>N° et nom de la rubrique spécifique</w:t>
            </w:r>
          </w:p>
        </w:tc>
      </w:tr>
      <w:tr w:rsidR="00003864" w:rsidRPr="00325949" w14:paraId="007EB19B" w14:textId="77777777" w:rsidTr="00D30752">
        <w:trPr>
          <w:trHeight w:val="494"/>
        </w:trPr>
        <w:tc>
          <w:tcPr>
            <w:tcW w:w="15007" w:type="dxa"/>
            <w:tcBorders>
              <w:top w:val="nil"/>
              <w:left w:val="single" w:sz="4" w:space="0" w:color="808080" w:themeColor="background1" w:themeShade="80"/>
              <w:bottom w:val="nil"/>
              <w:right w:val="single" w:sz="4" w:space="0" w:color="808080" w:themeColor="background1" w:themeShade="80"/>
            </w:tcBorders>
          </w:tcPr>
          <w:p w14:paraId="210F38BD" w14:textId="77777777" w:rsidR="00003864" w:rsidRDefault="00B64F69" w:rsidP="00A2676B">
            <w:pPr>
              <w:pStyle w:val="Paragraphedeliste"/>
              <w:widowControl w:val="0"/>
              <w:overflowPunct/>
              <w:adjustRightInd/>
              <w:ind w:left="0" w:right="-108"/>
              <w:contextualSpacing w:val="0"/>
              <w:textAlignment w:val="auto"/>
              <w:rPr>
                <w:rFonts w:ascii="Arial Nova Cond Light" w:hAnsi="Arial Nova Cond Light" w:cstheme="minorHAnsi"/>
                <w:iCs/>
                <w:sz w:val="22"/>
                <w:szCs w:val="22"/>
                <w:lang w:val="fr-BE"/>
              </w:rPr>
            </w:pPr>
            <w:r>
              <w:rPr>
                <w:rFonts w:ascii="Arial Nova Cond Light" w:hAnsi="Arial Nova Cond Light" w:cstheme="minorHAnsi"/>
                <w:iCs/>
                <w:sz w:val="22"/>
                <w:szCs w:val="22"/>
                <w:lang w:val="fr-BE"/>
              </w:rPr>
              <w:t xml:space="preserve">1.1.3 Percevoir le langage plastique : </w:t>
            </w:r>
            <w:r w:rsidRPr="00B64F69">
              <w:rPr>
                <w:rFonts w:ascii="Arial Nova Cond Light" w:hAnsi="Arial Nova Cond Light" w:cstheme="minorHAnsi"/>
                <w:b/>
                <w:bCs/>
                <w:iCs/>
                <w:sz w:val="22"/>
                <w:szCs w:val="22"/>
                <w:lang w:val="fr-BE"/>
              </w:rPr>
              <w:t>la ligne</w:t>
            </w:r>
            <w:r>
              <w:rPr>
                <w:rFonts w:ascii="Arial Nova Cond Light" w:hAnsi="Arial Nova Cond Light" w:cstheme="minorHAnsi"/>
                <w:iCs/>
                <w:sz w:val="22"/>
                <w:szCs w:val="22"/>
                <w:lang w:val="fr-BE"/>
              </w:rPr>
              <w:t xml:space="preserve"> et la forme.</w:t>
            </w:r>
          </w:p>
          <w:p w14:paraId="60037A7B" w14:textId="5C787A1A" w:rsidR="00B64F69" w:rsidRPr="00325949" w:rsidRDefault="00B64F69" w:rsidP="00A2676B">
            <w:pPr>
              <w:pStyle w:val="Paragraphedeliste"/>
              <w:widowControl w:val="0"/>
              <w:overflowPunct/>
              <w:adjustRightInd/>
              <w:ind w:left="0" w:right="-108"/>
              <w:contextualSpacing w:val="0"/>
              <w:textAlignment w:val="auto"/>
              <w:rPr>
                <w:rFonts w:ascii="Arial Nova Cond Light" w:hAnsi="Arial Nova Cond Light" w:cstheme="minorHAnsi"/>
                <w:iCs/>
                <w:sz w:val="22"/>
                <w:szCs w:val="22"/>
                <w:lang w:val="fr-BE"/>
              </w:rPr>
            </w:pPr>
            <w:r>
              <w:rPr>
                <w:rFonts w:ascii="Arial Nova Cond Light" w:hAnsi="Arial Nova Cond Light" w:cstheme="minorHAnsi"/>
                <w:iCs/>
                <w:sz w:val="22"/>
                <w:szCs w:val="22"/>
                <w:lang w:val="fr-BE"/>
              </w:rPr>
              <w:t xml:space="preserve">1.2.4 S’exprimer en utilisant le langage plastique : </w:t>
            </w:r>
            <w:r w:rsidRPr="00B64F69">
              <w:rPr>
                <w:rFonts w:ascii="Arial Nova Cond Light" w:hAnsi="Arial Nova Cond Light" w:cstheme="minorHAnsi"/>
                <w:b/>
                <w:bCs/>
                <w:iCs/>
                <w:sz w:val="22"/>
                <w:szCs w:val="22"/>
                <w:lang w:val="fr-BE"/>
              </w:rPr>
              <w:t>la ligne</w:t>
            </w:r>
            <w:r>
              <w:rPr>
                <w:rFonts w:ascii="Arial Nova Cond Light" w:hAnsi="Arial Nova Cond Light" w:cstheme="minorHAnsi"/>
                <w:iCs/>
                <w:sz w:val="22"/>
                <w:szCs w:val="22"/>
                <w:lang w:val="fr-BE"/>
              </w:rPr>
              <w:t xml:space="preserve"> et la forme.</w:t>
            </w:r>
          </w:p>
        </w:tc>
      </w:tr>
      <w:tr w:rsidR="00003864" w:rsidRPr="00325949" w14:paraId="46023469" w14:textId="77777777" w:rsidTr="00D30752">
        <w:trPr>
          <w:trHeight w:val="408"/>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17703086" w14:textId="77777777" w:rsidR="00003864" w:rsidRPr="00325949" w:rsidRDefault="00003864" w:rsidP="00D30752">
            <w:pPr>
              <w:rPr>
                <w:rFonts w:ascii="Arial Nova Cond Light" w:hAnsi="Arial Nova Cond Light"/>
                <w:color w:val="FFFFFF" w:themeColor="background1"/>
              </w:rPr>
            </w:pPr>
            <w:r w:rsidRPr="00325949">
              <w:rPr>
                <w:rFonts w:ascii="Arial Nova Cond Light" w:hAnsi="Arial Nova Cond Light"/>
                <w:noProof/>
                <w:sz w:val="24"/>
                <w:szCs w:val="24"/>
              </w:rPr>
              <w:drawing>
                <wp:anchor distT="0" distB="0" distL="114300" distR="114300" simplePos="0" relativeHeight="251659264" behindDoc="1" locked="0" layoutInCell="1" allowOverlap="1" wp14:anchorId="3D711116" wp14:editId="35A93BC1">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325949">
              <w:rPr>
                <w:rFonts w:ascii="Arial Nova Cond Light" w:hAnsi="Arial Nova Cond Light"/>
                <w:b/>
                <w:bCs/>
                <w:smallCaps/>
                <w:color w:val="FFFFFF" w:themeColor="background1"/>
              </w:rPr>
              <w:t>Objectif de la séquence</w:t>
            </w:r>
          </w:p>
        </w:tc>
      </w:tr>
    </w:tbl>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003864" w:rsidRPr="00B34ACE" w14:paraId="16D8B9DC" w14:textId="77777777" w:rsidTr="00D30752">
        <w:trPr>
          <w:trHeight w:val="660"/>
        </w:trPr>
        <w:tc>
          <w:tcPr>
            <w:tcW w:w="1500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DF18AF" w14:textId="77777777" w:rsidR="00003864" w:rsidRDefault="00003864" w:rsidP="00D30752">
            <w:pPr>
              <w:spacing w:line="256" w:lineRule="auto"/>
              <w:rPr>
                <w:rFonts w:ascii="Arial Nova Cond Light" w:hAnsi="Arial Nova Cond Light"/>
                <w:sz w:val="24"/>
                <w:szCs w:val="24"/>
              </w:rPr>
            </w:pPr>
            <w:r w:rsidRPr="00325949">
              <w:rPr>
                <w:rFonts w:ascii="Arial Nova Cond Light" w:hAnsi="Arial Nova Cond Light" w:cs="Calibri"/>
              </w:rPr>
              <w:sym w:font="Wingdings" w:char="F0F0"/>
            </w:r>
            <w:r w:rsidRPr="00325949">
              <w:rPr>
                <w:rFonts w:ascii="Arial Nova Cond Light" w:hAnsi="Arial Nova Cond Light" w:cs="Calibri"/>
              </w:rPr>
              <w:t xml:space="preserve"> </w:t>
            </w:r>
            <w:r w:rsidRPr="00325949">
              <w:rPr>
                <w:rStyle w:val="normaltextrun"/>
                <w:rFonts w:ascii="Arial Nova Cond Light" w:hAnsi="Arial Nova Cond Light" w:cstheme="minorHAnsi"/>
                <w:i/>
                <w:shd w:val="clear" w:color="auto" w:fill="FFFFFF"/>
              </w:rPr>
              <w:t xml:space="preserve">Au terme de la séquence, </w:t>
            </w:r>
            <w:r w:rsidR="00B64F69" w:rsidRPr="002C6711">
              <w:rPr>
                <w:rFonts w:ascii="Arial Nova Cond Light" w:hAnsi="Arial Nova Cond Light"/>
                <w:sz w:val="24"/>
                <w:szCs w:val="24"/>
              </w:rPr>
              <w:t>l’enfant sera capable de tracer des lignes droites avec divers outils. Il devra également être capable de différencier les lignes horizontales des lignes verticales ainsi que de savoir les tracer en respectant la trajectoire à effectuer et le point de départ à prendre.</w:t>
            </w:r>
          </w:p>
          <w:p w14:paraId="5DA17A2B" w14:textId="4ECEB6A4" w:rsidR="00B64F69" w:rsidRPr="00B64F69" w:rsidRDefault="00B64F69" w:rsidP="00D30752">
            <w:pPr>
              <w:spacing w:line="256" w:lineRule="auto"/>
              <w:rPr>
                <w:rFonts w:ascii="Arial Nova Cond Light" w:eastAsia="MS Mincho" w:hAnsi="Arial Nova Cond Light" w:cstheme="minorHAnsi"/>
                <w:i/>
                <w:shd w:val="clear" w:color="auto" w:fill="FFFFFF"/>
              </w:rPr>
            </w:pPr>
            <w:r w:rsidRPr="00B64F69">
              <w:rPr>
                <w:rFonts w:ascii="Arial Nova Cond Light" w:hAnsi="Arial Nova Cond Light"/>
                <w:sz w:val="24"/>
                <w:szCs w:val="24"/>
                <w:highlight w:val="yellow"/>
              </w:rPr>
              <w:t>A adapter en fonction du niveau de classe</w:t>
            </w:r>
            <w:r w:rsidRPr="00B64F69">
              <w:rPr>
                <w:rFonts w:ascii="Arial Nova Cond Light" w:hAnsi="Arial Nova Cond Light"/>
                <w:sz w:val="24"/>
                <w:szCs w:val="24"/>
              </w:rPr>
              <w:sym w:font="Wingdings" w:char="F0E0"/>
            </w:r>
            <w:r>
              <w:rPr>
                <w:rFonts w:ascii="Arial Nova Cond Light" w:hAnsi="Arial Nova Cond Light"/>
                <w:sz w:val="24"/>
                <w:szCs w:val="24"/>
              </w:rPr>
              <w:t xml:space="preserve"> Trop ambitieux pou</w:t>
            </w:r>
            <w:r w:rsidR="00A5289C">
              <w:rPr>
                <w:rFonts w:ascii="Arial Nova Cond Light" w:hAnsi="Arial Nova Cond Light"/>
                <w:sz w:val="24"/>
                <w:szCs w:val="24"/>
              </w:rPr>
              <w:t>r</w:t>
            </w:r>
            <w:r>
              <w:rPr>
                <w:rFonts w:ascii="Arial Nova Cond Light" w:hAnsi="Arial Nova Cond Light"/>
                <w:sz w:val="24"/>
                <w:szCs w:val="24"/>
              </w:rPr>
              <w:t xml:space="preserve"> une semaine.</w:t>
            </w:r>
          </w:p>
        </w:tc>
      </w:tr>
    </w:tbl>
    <w:p w14:paraId="3036F97F" w14:textId="77777777" w:rsidR="002F1885" w:rsidRDefault="002F1885" w:rsidP="00556A0D">
      <w:pPr>
        <w:spacing w:after="0" w:line="240" w:lineRule="auto"/>
        <w:jc w:val="both"/>
        <w:rPr>
          <w:rFonts w:ascii="Arial Nova Cond Light" w:hAnsi="Arial Nova Cond Light" w:cs="Arial"/>
          <w:sz w:val="24"/>
          <w:szCs w:val="24"/>
        </w:rPr>
      </w:pPr>
    </w:p>
    <w:p w14:paraId="60AB7294" w14:textId="510E1824" w:rsidR="00556A0D" w:rsidRPr="00A2676B" w:rsidRDefault="00556A0D" w:rsidP="00556A0D">
      <w:pPr>
        <w:pStyle w:val="Paragraphedeliste"/>
        <w:numPr>
          <w:ilvl w:val="0"/>
          <w:numId w:val="2"/>
        </w:num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Renoter l’objectif général de votre séquence</w:t>
      </w:r>
    </w:p>
    <w:p w14:paraId="609DF153" w14:textId="77777777" w:rsidR="00556A0D" w:rsidRDefault="00556A0D" w:rsidP="00556A0D">
      <w:pPr>
        <w:autoSpaceDE w:val="0"/>
        <w:autoSpaceDN w:val="0"/>
        <w:adjustRightInd w:val="0"/>
        <w:spacing w:after="0" w:line="240" w:lineRule="auto"/>
        <w:rPr>
          <w:rFonts w:ascii="Arial Nova Cond Light" w:hAnsi="Arial Nova Cond Light" w:cs="Arial"/>
          <w:sz w:val="24"/>
          <w:szCs w:val="24"/>
        </w:rPr>
      </w:pPr>
    </w:p>
    <w:p w14:paraId="2A78306C" w14:textId="5FCBF245" w:rsidR="00556A0D" w:rsidRPr="00556A0D" w:rsidRDefault="00556A0D" w:rsidP="00556A0D">
      <w:pPr>
        <w:rPr>
          <w:rFonts w:ascii="Arial Nova Cond Light" w:hAnsi="Arial Nova Cond Light"/>
          <w:b/>
          <w:bCs/>
          <w:sz w:val="28"/>
          <w:szCs w:val="28"/>
          <w:highlight w:val="lightGray"/>
        </w:rPr>
      </w:pPr>
      <w:r w:rsidRPr="00556A0D">
        <w:rPr>
          <w:rFonts w:ascii="Arial Nova Cond Light" w:hAnsi="Arial Nova Cond Light"/>
          <w:b/>
          <w:bCs/>
          <w:sz w:val="28"/>
          <w:szCs w:val="28"/>
          <w:highlight w:val="lightGray"/>
        </w:rPr>
        <w:t>J’identifie les ressources en lien avec ma compétence</w:t>
      </w:r>
    </w:p>
    <w:tbl>
      <w:tblPr>
        <w:tblStyle w:val="Grilledutableau"/>
        <w:tblW w:w="0" w:type="auto"/>
        <w:tblLook w:val="04A0" w:firstRow="1" w:lastRow="0" w:firstColumn="1" w:lastColumn="0" w:noHBand="0" w:noVBand="1"/>
      </w:tblPr>
      <w:tblGrid>
        <w:gridCol w:w="4664"/>
        <w:gridCol w:w="4664"/>
        <w:gridCol w:w="4664"/>
      </w:tblGrid>
      <w:tr w:rsidR="00D032CF" w:rsidRPr="00B34ACE" w14:paraId="6AC64CC4" w14:textId="77777777" w:rsidTr="00566205">
        <w:tc>
          <w:tcPr>
            <w:tcW w:w="4664" w:type="dxa"/>
          </w:tcPr>
          <w:p w14:paraId="4A7A14C3" w14:textId="1C65EFCA" w:rsidR="00D032CF" w:rsidRPr="00B34ACE" w:rsidRDefault="00D032CF" w:rsidP="00556A0D">
            <w:pPr>
              <w:jc w:val="center"/>
              <w:rPr>
                <w:rFonts w:ascii="Arial Nova Cond Light" w:hAnsi="Arial Nova Cond Light"/>
                <w:b/>
                <w:bCs/>
                <w:sz w:val="36"/>
                <w:szCs w:val="36"/>
              </w:rPr>
            </w:pPr>
            <w:r w:rsidRPr="00B34ACE">
              <w:rPr>
                <w:rFonts w:ascii="Arial Nova Cond Light" w:hAnsi="Arial Nova Cond Light"/>
                <w:b/>
                <w:bCs/>
                <w:sz w:val="36"/>
                <w:szCs w:val="36"/>
              </w:rPr>
              <w:t>Savoirs</w:t>
            </w:r>
          </w:p>
        </w:tc>
        <w:tc>
          <w:tcPr>
            <w:tcW w:w="4664" w:type="dxa"/>
          </w:tcPr>
          <w:p w14:paraId="487B6BBC" w14:textId="43429030"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Savoir-faire</w:t>
            </w:r>
          </w:p>
        </w:tc>
        <w:tc>
          <w:tcPr>
            <w:tcW w:w="4664" w:type="dxa"/>
          </w:tcPr>
          <w:p w14:paraId="41E0DE8B" w14:textId="6BA24A7E"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Attitudes</w:t>
            </w:r>
          </w:p>
        </w:tc>
      </w:tr>
      <w:tr w:rsidR="00D032CF" w:rsidRPr="00B64F69" w14:paraId="2EBF3488" w14:textId="77777777" w:rsidTr="00566205">
        <w:tc>
          <w:tcPr>
            <w:tcW w:w="4664" w:type="dxa"/>
          </w:tcPr>
          <w:p w14:paraId="4F479236" w14:textId="4724A067" w:rsidR="00556A0D" w:rsidRPr="00B64F69" w:rsidRDefault="00EC4F5C" w:rsidP="00B64F69">
            <w:pPr>
              <w:rPr>
                <w:rFonts w:ascii="Arial Nova Cond Light" w:hAnsi="Arial Nova Cond Light"/>
                <w:sz w:val="24"/>
                <w:szCs w:val="24"/>
              </w:rPr>
            </w:pPr>
            <w:r w:rsidRPr="00B64F69">
              <w:rPr>
                <w:rFonts w:ascii="Arial Nova Cond Light" w:hAnsi="Arial Nova Cond Light"/>
                <w:sz w:val="24"/>
                <w:szCs w:val="24"/>
              </w:rPr>
              <w:t xml:space="preserve">S1 : </w:t>
            </w:r>
            <w:r w:rsidR="00B64F69" w:rsidRPr="00B64F69">
              <w:rPr>
                <w:rFonts w:ascii="Arial Nova Cond Light" w:hAnsi="Arial Nova Cond Light"/>
                <w:sz w:val="24"/>
                <w:szCs w:val="24"/>
              </w:rPr>
              <w:t>utiliser</w:t>
            </w:r>
            <w:r w:rsidR="00B64F69" w:rsidRPr="00B64F69">
              <w:rPr>
                <w:rFonts w:ascii="Arial Nova Cond Light" w:hAnsi="Arial Nova Cond Light" w:cs="CrimsonText-Roman"/>
                <w:color w:val="000000" w:themeColor="text1"/>
                <w:sz w:val="24"/>
                <w:szCs w:val="24"/>
              </w:rPr>
              <w:t xml:space="preserve"> les termes : trait, ligne, ligne droite, ligne verticale, ligne horizontale, ligne courbe, ligne brisée</w:t>
            </w:r>
            <w:r w:rsidR="00EC2F68">
              <w:rPr>
                <w:rFonts w:ascii="Arial Nova Cond Light" w:hAnsi="Arial Nova Cond Light" w:cs="CrimsonText-Roman"/>
                <w:color w:val="000000" w:themeColor="text1"/>
                <w:sz w:val="24"/>
                <w:szCs w:val="24"/>
              </w:rPr>
              <w:t xml:space="preserve">, </w:t>
            </w:r>
            <w:r w:rsidR="00EC2F68" w:rsidRPr="00EC2F68">
              <w:rPr>
                <w:rFonts w:ascii="Arial Nova Cond Light" w:hAnsi="Arial Nova Cond Light" w:cs="CrimsonText-Roman"/>
                <w:color w:val="000000" w:themeColor="text1"/>
                <w:sz w:val="24"/>
                <w:szCs w:val="24"/>
                <w:highlight w:val="green"/>
              </w:rPr>
              <w:t>ligne pointillée, discontinues, spirale,</w:t>
            </w:r>
          </w:p>
          <w:p w14:paraId="5AA00901" w14:textId="50DFDBE8" w:rsidR="00A2676B" w:rsidRDefault="00A2676B" w:rsidP="00556A0D">
            <w:pPr>
              <w:rPr>
                <w:rFonts w:ascii="Arial Nova Cond Light" w:hAnsi="Arial Nova Cond Light" w:cs="CrimsonText-Roman"/>
                <w:color w:val="000000" w:themeColor="text1"/>
                <w:sz w:val="24"/>
                <w:szCs w:val="24"/>
              </w:rPr>
            </w:pPr>
            <w:r w:rsidRPr="00B64F69">
              <w:rPr>
                <w:rFonts w:ascii="Arial Nova Cond Light" w:hAnsi="Arial Nova Cond Light"/>
                <w:sz w:val="24"/>
                <w:szCs w:val="24"/>
              </w:rPr>
              <w:t>S</w:t>
            </w:r>
            <w:r w:rsidR="00B64F69" w:rsidRPr="00B64F69">
              <w:rPr>
                <w:rFonts w:ascii="Arial Nova Cond Light" w:hAnsi="Arial Nova Cond Light"/>
                <w:sz w:val="24"/>
                <w:szCs w:val="24"/>
              </w:rPr>
              <w:t xml:space="preserve">2 : </w:t>
            </w:r>
            <w:r w:rsidR="00B64F69" w:rsidRPr="00B64F69">
              <w:rPr>
                <w:rFonts w:ascii="Arial Nova Cond Light" w:hAnsi="Arial Nova Cond Light" w:cs="CrimsonText-Roman"/>
                <w:color w:val="000000" w:themeColor="text1"/>
                <w:sz w:val="24"/>
                <w:szCs w:val="24"/>
              </w:rPr>
              <w:t>connaitre ls termes : épais et fins</w:t>
            </w:r>
          </w:p>
          <w:p w14:paraId="690E2514" w14:textId="6C93815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rPr>
              <w:lastRenderedPageBreak/>
              <w:t xml:space="preserve">S3 : </w:t>
            </w:r>
            <w:r>
              <w:rPr>
                <w:rFonts w:ascii="Arial Nova Cond Light" w:hAnsi="Arial Nova Cond Light" w:cs="CrimsonText-Roman"/>
                <w:color w:val="000000" w:themeColor="text1"/>
              </w:rPr>
              <w:t xml:space="preserve">connaitre les outils pour tracer des lignes (crayon, pinceau, marqueur) </w:t>
            </w:r>
            <w:r w:rsidRPr="00B64F69">
              <w:rPr>
                <w:rFonts w:ascii="Arial Nova Cond Light" w:hAnsi="Arial Nova Cond Light" w:cs="CrimsonText-Roman"/>
                <w:color w:val="000000" w:themeColor="text1"/>
              </w:rPr>
              <w:sym w:font="Wingdings" w:char="F0E0"/>
            </w:r>
            <w:r>
              <w:rPr>
                <w:rFonts w:ascii="Arial Nova Cond Light" w:hAnsi="Arial Nova Cond Light" w:cs="CrimsonText-Roman"/>
                <w:color w:val="000000" w:themeColor="text1"/>
              </w:rPr>
              <w:t xml:space="preserve"> prérequis</w:t>
            </w:r>
          </w:p>
          <w:p w14:paraId="3B318941" w14:textId="2D52BAAA"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S4 : Montrer le sens du tracé : haut/bas – Gauche/droite</w:t>
            </w:r>
          </w:p>
          <w:p w14:paraId="6596B608" w14:textId="5EB14C47" w:rsidR="00B64F69" w:rsidRPr="00B64F69" w:rsidRDefault="00B64F69" w:rsidP="00556A0D">
            <w:pPr>
              <w:rPr>
                <w:rFonts w:ascii="Arial Nova Cond Light" w:hAnsi="Arial Nova Cond Light"/>
                <w:sz w:val="24"/>
                <w:szCs w:val="24"/>
                <w:lang w:val="fr-FR"/>
              </w:rPr>
            </w:pPr>
          </w:p>
          <w:p w14:paraId="05FB4719" w14:textId="7849C0D8" w:rsidR="00A2676B" w:rsidRPr="00B64F69" w:rsidRDefault="00A2676B" w:rsidP="00556A0D">
            <w:pPr>
              <w:rPr>
                <w:rFonts w:ascii="Arial Nova Cond Light" w:hAnsi="Arial Nova Cond Light"/>
                <w:sz w:val="24"/>
                <w:szCs w:val="24"/>
              </w:rPr>
            </w:pPr>
            <w:r w:rsidRPr="00B64F69">
              <w:rPr>
                <w:rFonts w:ascii="Arial Nova Cond Light" w:hAnsi="Arial Nova Cond Light"/>
                <w:sz w:val="24"/>
                <w:szCs w:val="24"/>
              </w:rPr>
              <w:t>…</w:t>
            </w:r>
          </w:p>
          <w:p w14:paraId="547BE5FA" w14:textId="2E1A1F2E" w:rsidR="00EC4F5C" w:rsidRPr="00B64F69" w:rsidRDefault="00EC4F5C" w:rsidP="00566205">
            <w:pPr>
              <w:rPr>
                <w:rFonts w:ascii="Arial Nova Cond Light" w:hAnsi="Arial Nova Cond Light"/>
                <w:sz w:val="24"/>
                <w:szCs w:val="24"/>
              </w:rPr>
            </w:pPr>
          </w:p>
        </w:tc>
        <w:tc>
          <w:tcPr>
            <w:tcW w:w="4664" w:type="dxa"/>
          </w:tcPr>
          <w:p w14:paraId="22BAC868" w14:textId="73EEB18D" w:rsidR="00B64F69" w:rsidRDefault="00EC4F5C" w:rsidP="00B64F69">
            <w:pPr>
              <w:pStyle w:val="NormalWeb"/>
              <w:spacing w:before="0" w:beforeAutospacing="0" w:after="0" w:afterAutospacing="0"/>
              <w:rPr>
                <w:rFonts w:ascii="Arial Nova Cond Light" w:hAnsi="Arial Nova Cond Light" w:cs="CrimsonText-Roman"/>
                <w:color w:val="000000" w:themeColor="text1"/>
              </w:rPr>
            </w:pPr>
            <w:r w:rsidRPr="00B64F69">
              <w:rPr>
                <w:rFonts w:ascii="Arial Nova Cond Light" w:hAnsi="Arial Nova Cond Light"/>
              </w:rPr>
              <w:lastRenderedPageBreak/>
              <w:t xml:space="preserve">SF1 : </w:t>
            </w:r>
            <w:r w:rsidR="00B64F69">
              <w:rPr>
                <w:rFonts w:ascii="Arial Nova Cond Light" w:hAnsi="Arial Nova Cond Light" w:cs="CrimsonText-Roman"/>
                <w:color w:val="000000" w:themeColor="text1"/>
              </w:rPr>
              <w:t xml:space="preserve"> reconnait une ligne droite, brisée ou courbe dans son environnement. </w:t>
            </w:r>
          </w:p>
          <w:p w14:paraId="72A6F467" w14:textId="795B0F65"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SF2 :  différencier une ligne verticale d’une ligne horizontale dans son environnement.</w:t>
            </w:r>
          </w:p>
          <w:p w14:paraId="09FAFD38" w14:textId="012B9243"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lastRenderedPageBreak/>
              <w:t xml:space="preserve">désigne un objet comportant un type de ligne. </w:t>
            </w:r>
          </w:p>
          <w:p w14:paraId="7CD11319" w14:textId="50E07625" w:rsidR="00B64F69" w:rsidRPr="000322FB"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SF3 : glisser sa main lors du tracé. </w:t>
            </w:r>
          </w:p>
          <w:p w14:paraId="7BD6AA67" w14:textId="4680288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SF4 : tracer une ligne en respectant le sens (de gauche à droite ; de haut en bas).</w:t>
            </w:r>
          </w:p>
          <w:p w14:paraId="7554293A" w14:textId="361B0FD1"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SF5 :  tracer une ligne avec précision et régularité. </w:t>
            </w:r>
          </w:p>
          <w:p w14:paraId="38BE80FE" w14:textId="79A0F6C8"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SF6 : tracer une ligne semblable au modèle.</w:t>
            </w:r>
          </w:p>
          <w:p w14:paraId="7F6771E7" w14:textId="2F283F8F" w:rsidR="00B64F69"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SF7 : adapter son geste graphique en fonction de l’outil.</w:t>
            </w:r>
          </w:p>
          <w:p w14:paraId="3342CDE9" w14:textId="4BAADF73" w:rsidR="0059318B" w:rsidRDefault="00B64F69" w:rsidP="00B64F69">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SF8 : choisir l’outil adéquat pour réaliser une ligne plus épaisse ou plus fine. </w:t>
            </w:r>
          </w:p>
          <w:p w14:paraId="04F6132C" w14:textId="7216FEA9" w:rsidR="00EC2F68" w:rsidRPr="00EC2F68" w:rsidRDefault="00EC2F68" w:rsidP="00B64F69">
            <w:pPr>
              <w:pStyle w:val="NormalWeb"/>
              <w:spacing w:before="0" w:beforeAutospacing="0" w:after="0" w:afterAutospacing="0"/>
              <w:rPr>
                <w:rFonts w:ascii="Arial Nova Cond Light" w:hAnsi="Arial Nova Cond Light" w:cs="CrimsonText-Roman"/>
                <w:color w:val="000000" w:themeColor="text1"/>
                <w:highlight w:val="green"/>
              </w:rPr>
            </w:pPr>
            <w:r w:rsidRPr="00EC2F68">
              <w:rPr>
                <w:rFonts w:ascii="Arial Nova Cond Light" w:hAnsi="Arial Nova Cond Light" w:cs="CrimsonText-Roman"/>
                <w:color w:val="000000" w:themeColor="text1"/>
                <w:highlight w:val="green"/>
              </w:rPr>
              <w:t>SF 9 : agencer des lignes pour créer une forme</w:t>
            </w:r>
          </w:p>
          <w:p w14:paraId="33C524A5" w14:textId="26E1C8F5" w:rsidR="00EC2F68" w:rsidRPr="00EC2F68" w:rsidRDefault="00EC2F68" w:rsidP="00B64F69">
            <w:pPr>
              <w:pStyle w:val="NormalWeb"/>
              <w:spacing w:before="0" w:beforeAutospacing="0" w:after="0" w:afterAutospacing="0"/>
              <w:rPr>
                <w:rFonts w:ascii="Arial Nova Cond Light" w:hAnsi="Arial Nova Cond Light" w:cs="CrimsonText-Roman"/>
                <w:color w:val="000000" w:themeColor="text1"/>
                <w:highlight w:val="green"/>
              </w:rPr>
            </w:pPr>
            <w:r w:rsidRPr="00EC2F68">
              <w:rPr>
                <w:rFonts w:ascii="Arial Nova Cond Light" w:hAnsi="Arial Nova Cond Light" w:cs="CrimsonText-Roman"/>
                <w:color w:val="000000" w:themeColor="text1"/>
                <w:highlight w:val="green"/>
              </w:rPr>
              <w:t>SF10 : agencer différentes ligne pour créer une production personnelle</w:t>
            </w:r>
          </w:p>
          <w:p w14:paraId="47208C47" w14:textId="66150644" w:rsidR="00EC2F68" w:rsidRDefault="00EC2F68" w:rsidP="00B64F69">
            <w:pPr>
              <w:pStyle w:val="NormalWeb"/>
              <w:spacing w:before="0" w:beforeAutospacing="0" w:after="0" w:afterAutospacing="0"/>
              <w:rPr>
                <w:rFonts w:ascii="Arial Nova Cond Light" w:hAnsi="Arial Nova Cond Light" w:cs="CrimsonText-Roman"/>
                <w:color w:val="000000" w:themeColor="text1"/>
              </w:rPr>
            </w:pPr>
            <w:r w:rsidRPr="00EC2F68">
              <w:rPr>
                <w:rFonts w:ascii="Arial Nova Cond Light" w:hAnsi="Arial Nova Cond Light" w:cs="CrimsonText-Roman"/>
                <w:color w:val="000000" w:themeColor="text1"/>
                <w:highlight w:val="green"/>
              </w:rPr>
              <w:t>SF11 : agencer des lignes pour représenter un objet avec un souci de réalisme</w:t>
            </w:r>
          </w:p>
          <w:p w14:paraId="08A90799" w14:textId="30E67C4E" w:rsidR="00EC2F68" w:rsidRPr="00B64F69" w:rsidRDefault="00EC2F68" w:rsidP="00B64F69">
            <w:pPr>
              <w:pStyle w:val="NormalWeb"/>
              <w:spacing w:before="0" w:beforeAutospacing="0" w:after="0" w:afterAutospacing="0"/>
              <w:rPr>
                <w:rFonts w:ascii="Arial Nova Cond Light" w:hAnsi="Arial Nova Cond Light" w:cs="CrimsonText-Roman"/>
                <w:color w:val="000000" w:themeColor="text1"/>
              </w:rPr>
            </w:pPr>
          </w:p>
          <w:p w14:paraId="30327B84" w14:textId="1BD04AE4" w:rsidR="0059318B" w:rsidRPr="00B64F69" w:rsidRDefault="0059318B" w:rsidP="00B64F69">
            <w:pPr>
              <w:rPr>
                <w:rFonts w:ascii="Arial Nova Cond Light" w:hAnsi="Arial Nova Cond Light"/>
                <w:sz w:val="24"/>
                <w:szCs w:val="24"/>
              </w:rPr>
            </w:pPr>
          </w:p>
        </w:tc>
        <w:tc>
          <w:tcPr>
            <w:tcW w:w="4664" w:type="dxa"/>
          </w:tcPr>
          <w:p w14:paraId="6F403F23" w14:textId="3D545E9E" w:rsidR="00B64F69" w:rsidRDefault="00EC4F5C" w:rsidP="00B64F69">
            <w:pPr>
              <w:pStyle w:val="NormalWeb"/>
              <w:spacing w:before="0" w:beforeAutospacing="0" w:after="0" w:afterAutospacing="0"/>
              <w:rPr>
                <w:rFonts w:ascii="Arial Nova Cond Light" w:hAnsi="Arial Nova Cond Light" w:cs="CrimsonText-Roman"/>
                <w:color w:val="000000" w:themeColor="text1"/>
              </w:rPr>
            </w:pPr>
            <w:r w:rsidRPr="00B64F69">
              <w:rPr>
                <w:rFonts w:ascii="Arial Nova Cond Light" w:hAnsi="Arial Nova Cond Light"/>
              </w:rPr>
              <w:lastRenderedPageBreak/>
              <w:t xml:space="preserve">A1 : </w:t>
            </w:r>
            <w:r w:rsidR="00B64F69" w:rsidRPr="0063093F">
              <w:rPr>
                <w:rFonts w:ascii="Arial Nova Cond Light" w:hAnsi="Arial Nova Cond Light" w:cs="CrimsonText-Roman"/>
                <w:color w:val="000000" w:themeColor="text1"/>
              </w:rPr>
              <w:t xml:space="preserve">se </w:t>
            </w:r>
            <w:r w:rsidR="00853934" w:rsidRPr="0063093F">
              <w:rPr>
                <w:rFonts w:ascii="Arial Nova Cond Light" w:hAnsi="Arial Nova Cond Light" w:cs="CrimsonText-Roman"/>
                <w:color w:val="000000" w:themeColor="text1"/>
              </w:rPr>
              <w:t>te</w:t>
            </w:r>
            <w:r w:rsidR="00853934">
              <w:rPr>
                <w:rFonts w:ascii="Arial Nova Cond Light" w:hAnsi="Arial Nova Cond Light" w:cs="CrimsonText-Roman"/>
                <w:color w:val="000000" w:themeColor="text1"/>
              </w:rPr>
              <w:t>nir</w:t>
            </w:r>
            <w:r w:rsidR="00B64F69" w:rsidRPr="0063093F">
              <w:rPr>
                <w:rFonts w:ascii="Arial Nova Cond Light" w:hAnsi="Arial Nova Cond Light" w:cs="CrimsonText-Roman"/>
                <w:color w:val="000000" w:themeColor="text1"/>
              </w:rPr>
              <w:t xml:space="preserve"> droit (dos droit)</w:t>
            </w:r>
            <w:r w:rsidR="00B64F69">
              <w:rPr>
                <w:rFonts w:ascii="Arial Nova Cond Light" w:hAnsi="Arial Nova Cond Light" w:cs="CrimsonText-Roman"/>
                <w:color w:val="000000" w:themeColor="text1"/>
              </w:rPr>
              <w:t>.</w:t>
            </w:r>
          </w:p>
          <w:p w14:paraId="0EC3164E" w14:textId="4C51E590" w:rsidR="00B64F69" w:rsidRDefault="00853934" w:rsidP="00853934">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A2 :</w:t>
            </w:r>
            <w:r w:rsidR="00B64F69">
              <w:rPr>
                <w:rFonts w:ascii="Arial Nova Cond Light" w:hAnsi="Arial Nova Cond Light" w:cs="CrimsonText-Roman"/>
                <w:color w:val="000000" w:themeColor="text1"/>
              </w:rPr>
              <w:t>observe</w:t>
            </w:r>
            <w:r>
              <w:rPr>
                <w:rFonts w:ascii="Arial Nova Cond Light" w:hAnsi="Arial Nova Cond Light" w:cs="CrimsonText-Roman"/>
                <w:color w:val="000000" w:themeColor="text1"/>
              </w:rPr>
              <w:t>r</w:t>
            </w:r>
            <w:r w:rsidR="00B64F69">
              <w:rPr>
                <w:rFonts w:ascii="Arial Nova Cond Light" w:hAnsi="Arial Nova Cond Light" w:cs="CrimsonText-Roman"/>
                <w:color w:val="000000" w:themeColor="text1"/>
              </w:rPr>
              <w:t xml:space="preserve"> son tracé.</w:t>
            </w:r>
          </w:p>
          <w:p w14:paraId="6D3B7A16" w14:textId="176D10CD" w:rsidR="00B64F69" w:rsidRPr="0063093F" w:rsidRDefault="00853934" w:rsidP="00853934">
            <w:pPr>
              <w:pStyle w:val="NormalWeb"/>
              <w:spacing w:before="0" w:beforeAutospacing="0" w:after="0" w:afterAutospacing="0"/>
              <w:rPr>
                <w:rFonts w:ascii="Arial Nova Cond Light" w:hAnsi="Arial Nova Cond Light" w:cs="CrimsonText-Roman"/>
                <w:color w:val="000000" w:themeColor="text1"/>
              </w:rPr>
            </w:pPr>
            <w:r>
              <w:rPr>
                <w:rFonts w:ascii="Arial Nova Cond Light" w:hAnsi="Arial Nova Cond Light" w:cs="CrimsonText-Roman"/>
                <w:color w:val="000000" w:themeColor="text1"/>
              </w:rPr>
              <w:t xml:space="preserve">A3 : </w:t>
            </w:r>
            <w:r w:rsidR="00B64F69">
              <w:rPr>
                <w:rFonts w:ascii="Arial Nova Cond Light" w:hAnsi="Arial Nova Cond Light" w:cs="CrimsonText-Roman"/>
                <w:color w:val="000000" w:themeColor="text1"/>
              </w:rPr>
              <w:t>se concentre</w:t>
            </w:r>
            <w:r>
              <w:rPr>
                <w:rFonts w:ascii="Arial Nova Cond Light" w:hAnsi="Arial Nova Cond Light" w:cs="CrimsonText-Roman"/>
                <w:color w:val="000000" w:themeColor="text1"/>
              </w:rPr>
              <w:t>r pour tracer</w:t>
            </w:r>
            <w:r w:rsidR="00B64F69">
              <w:rPr>
                <w:rFonts w:ascii="Arial Nova Cond Light" w:hAnsi="Arial Nova Cond Light" w:cs="CrimsonText-Roman"/>
                <w:color w:val="000000" w:themeColor="text1"/>
              </w:rPr>
              <w:t xml:space="preserve"> </w:t>
            </w:r>
          </w:p>
          <w:p w14:paraId="4ACE776E" w14:textId="1DC79056" w:rsidR="00556A0D" w:rsidRPr="00B64F69" w:rsidRDefault="00556A0D" w:rsidP="00556A0D">
            <w:pPr>
              <w:rPr>
                <w:rFonts w:ascii="Arial Nova Cond Light" w:hAnsi="Arial Nova Cond Light"/>
                <w:sz w:val="24"/>
                <w:szCs w:val="24"/>
                <w:lang w:val="fr-FR"/>
              </w:rPr>
            </w:pPr>
          </w:p>
          <w:p w14:paraId="204A190C" w14:textId="3F116C31" w:rsidR="00A2676B" w:rsidRPr="00B64F69" w:rsidRDefault="00A2676B" w:rsidP="00566205">
            <w:pPr>
              <w:rPr>
                <w:rFonts w:ascii="Arial Nova Cond Light" w:hAnsi="Arial Nova Cond Light"/>
                <w:sz w:val="24"/>
                <w:szCs w:val="24"/>
              </w:rPr>
            </w:pPr>
          </w:p>
          <w:p w14:paraId="1BB94CAC" w14:textId="21710127" w:rsidR="00A2676B" w:rsidRPr="00B64F69" w:rsidRDefault="00A2676B" w:rsidP="00566205">
            <w:pPr>
              <w:rPr>
                <w:rFonts w:ascii="Arial Nova Cond Light" w:hAnsi="Arial Nova Cond Light"/>
                <w:sz w:val="24"/>
                <w:szCs w:val="24"/>
              </w:rPr>
            </w:pPr>
          </w:p>
        </w:tc>
      </w:tr>
    </w:tbl>
    <w:p w14:paraId="3ABCBD24" w14:textId="77777777" w:rsidR="00A2676B" w:rsidRDefault="00A2676B">
      <w:pPr>
        <w:rPr>
          <w:rFonts w:ascii="Arial Nova Cond Light" w:hAnsi="Arial Nova Cond Light"/>
          <w:b/>
          <w:bCs/>
          <w:sz w:val="28"/>
          <w:szCs w:val="28"/>
          <w:highlight w:val="lightGray"/>
        </w:rPr>
      </w:pPr>
    </w:p>
    <w:p w14:paraId="0958F336" w14:textId="197F1105" w:rsidR="00D032CF" w:rsidRPr="00B34ACE" w:rsidRDefault="00B34ACE">
      <w:pPr>
        <w:rPr>
          <w:rFonts w:ascii="Arial Nova Cond Light" w:hAnsi="Arial Nova Cond Light"/>
          <w:b/>
          <w:bCs/>
          <w:sz w:val="28"/>
          <w:szCs w:val="28"/>
        </w:rPr>
      </w:pPr>
      <w:r w:rsidRPr="00B34ACE">
        <w:rPr>
          <w:rFonts w:ascii="Arial Nova Cond Light" w:hAnsi="Arial Nova Cond Light"/>
          <w:b/>
          <w:bCs/>
          <w:sz w:val="28"/>
          <w:szCs w:val="28"/>
          <w:highlight w:val="lightGray"/>
        </w:rPr>
        <w:t>Mise en parallèle des objectifs intermédiaires avec les ressources et la tâche proposée</w:t>
      </w:r>
    </w:p>
    <w:tbl>
      <w:tblPr>
        <w:tblStyle w:val="Grilledutableau"/>
        <w:tblW w:w="0" w:type="auto"/>
        <w:tblLook w:val="04A0" w:firstRow="1" w:lastRow="0" w:firstColumn="1" w:lastColumn="0" w:noHBand="0" w:noVBand="1"/>
      </w:tblPr>
      <w:tblGrid>
        <w:gridCol w:w="4664"/>
        <w:gridCol w:w="2419"/>
        <w:gridCol w:w="6379"/>
      </w:tblGrid>
      <w:tr w:rsidR="00D032CF" w:rsidRPr="00B34ACE" w14:paraId="59EE3D3C" w14:textId="77777777" w:rsidTr="00A2676B">
        <w:tc>
          <w:tcPr>
            <w:tcW w:w="4664" w:type="dxa"/>
          </w:tcPr>
          <w:p w14:paraId="5C4ABAF7"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Objectifs intermédiaires</w:t>
            </w:r>
          </w:p>
        </w:tc>
        <w:tc>
          <w:tcPr>
            <w:tcW w:w="2419" w:type="dxa"/>
          </w:tcPr>
          <w:p w14:paraId="39F38500" w14:textId="5F174BB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Ressources</w:t>
            </w:r>
          </w:p>
        </w:tc>
        <w:tc>
          <w:tcPr>
            <w:tcW w:w="6379" w:type="dxa"/>
          </w:tcPr>
          <w:p w14:paraId="4E4220B9"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Tâche proposée</w:t>
            </w:r>
          </w:p>
        </w:tc>
      </w:tr>
      <w:tr w:rsidR="00D032CF" w:rsidRPr="00B34ACE" w14:paraId="6F4839AD" w14:textId="77777777" w:rsidTr="00A2676B">
        <w:trPr>
          <w:trHeight w:val="1134"/>
        </w:trPr>
        <w:tc>
          <w:tcPr>
            <w:tcW w:w="4664" w:type="dxa"/>
          </w:tcPr>
          <w:p w14:paraId="7821FB32" w14:textId="77777777" w:rsidR="00D032CF" w:rsidRDefault="00D032CF" w:rsidP="00566205">
            <w:pPr>
              <w:rPr>
                <w:rFonts w:ascii="Arial Nova Cond Light" w:hAnsi="Arial Nova Cond Light"/>
              </w:rPr>
            </w:pPr>
          </w:p>
          <w:p w14:paraId="29AE075D" w14:textId="77777777" w:rsidR="00556A0D" w:rsidRDefault="00556A0D" w:rsidP="00566205">
            <w:pPr>
              <w:rPr>
                <w:rFonts w:ascii="Arial Nova Cond Light" w:hAnsi="Arial Nova Cond Light"/>
              </w:rPr>
            </w:pPr>
          </w:p>
          <w:p w14:paraId="23B01372" w14:textId="77777777" w:rsidR="00556A0D" w:rsidRPr="00B34ACE" w:rsidRDefault="00556A0D" w:rsidP="00566205">
            <w:pPr>
              <w:rPr>
                <w:rFonts w:ascii="Arial Nova Cond Light" w:hAnsi="Arial Nova Cond Light"/>
              </w:rPr>
            </w:pPr>
          </w:p>
        </w:tc>
        <w:tc>
          <w:tcPr>
            <w:tcW w:w="2419" w:type="dxa"/>
          </w:tcPr>
          <w:p w14:paraId="34E6BE6D" w14:textId="77777777" w:rsidR="00D032CF" w:rsidRPr="00B34ACE" w:rsidRDefault="00D032CF" w:rsidP="00566205">
            <w:pPr>
              <w:rPr>
                <w:rFonts w:ascii="Arial Nova Cond Light" w:hAnsi="Arial Nova Cond Light"/>
              </w:rPr>
            </w:pPr>
          </w:p>
        </w:tc>
        <w:tc>
          <w:tcPr>
            <w:tcW w:w="6379" w:type="dxa"/>
          </w:tcPr>
          <w:p w14:paraId="1324366A" w14:textId="77777777" w:rsidR="00D032CF" w:rsidRPr="00B34ACE" w:rsidRDefault="00D032CF" w:rsidP="00566205">
            <w:pPr>
              <w:rPr>
                <w:rFonts w:ascii="Arial Nova Cond Light" w:hAnsi="Arial Nova Cond Light"/>
              </w:rPr>
            </w:pPr>
          </w:p>
        </w:tc>
      </w:tr>
      <w:tr w:rsidR="00556A0D" w:rsidRPr="00B34ACE" w14:paraId="78C5E792" w14:textId="77777777" w:rsidTr="00A2676B">
        <w:trPr>
          <w:trHeight w:val="1134"/>
        </w:trPr>
        <w:tc>
          <w:tcPr>
            <w:tcW w:w="4664" w:type="dxa"/>
          </w:tcPr>
          <w:p w14:paraId="6A82CA60" w14:textId="77777777" w:rsidR="00556A0D" w:rsidRDefault="00556A0D" w:rsidP="00566205">
            <w:pPr>
              <w:rPr>
                <w:rFonts w:ascii="Arial Nova Cond Light" w:hAnsi="Arial Nova Cond Light"/>
              </w:rPr>
            </w:pPr>
          </w:p>
          <w:p w14:paraId="65FB3650" w14:textId="77777777" w:rsidR="00556A0D" w:rsidRDefault="00556A0D" w:rsidP="00566205">
            <w:pPr>
              <w:rPr>
                <w:rFonts w:ascii="Arial Nova Cond Light" w:hAnsi="Arial Nova Cond Light"/>
              </w:rPr>
            </w:pPr>
          </w:p>
          <w:p w14:paraId="5EEF4313" w14:textId="77777777" w:rsidR="00556A0D" w:rsidRDefault="00556A0D" w:rsidP="00566205">
            <w:pPr>
              <w:rPr>
                <w:rFonts w:ascii="Arial Nova Cond Light" w:hAnsi="Arial Nova Cond Light"/>
              </w:rPr>
            </w:pPr>
          </w:p>
        </w:tc>
        <w:tc>
          <w:tcPr>
            <w:tcW w:w="2419" w:type="dxa"/>
          </w:tcPr>
          <w:p w14:paraId="1BED119D" w14:textId="77777777" w:rsidR="00556A0D" w:rsidRPr="00B34ACE" w:rsidRDefault="00556A0D" w:rsidP="00566205">
            <w:pPr>
              <w:rPr>
                <w:rFonts w:ascii="Arial Nova Cond Light" w:hAnsi="Arial Nova Cond Light"/>
              </w:rPr>
            </w:pPr>
          </w:p>
        </w:tc>
        <w:tc>
          <w:tcPr>
            <w:tcW w:w="6379" w:type="dxa"/>
          </w:tcPr>
          <w:p w14:paraId="70C9621D" w14:textId="77777777" w:rsidR="00556A0D" w:rsidRPr="00B34ACE" w:rsidRDefault="00556A0D" w:rsidP="00566205">
            <w:pPr>
              <w:rPr>
                <w:rFonts w:ascii="Arial Nova Cond Light" w:hAnsi="Arial Nova Cond Light"/>
              </w:rPr>
            </w:pPr>
          </w:p>
        </w:tc>
      </w:tr>
      <w:tr w:rsidR="00556A0D" w:rsidRPr="00B34ACE" w14:paraId="3A4F4F9D" w14:textId="77777777" w:rsidTr="00A2676B">
        <w:trPr>
          <w:trHeight w:val="1134"/>
        </w:trPr>
        <w:tc>
          <w:tcPr>
            <w:tcW w:w="4664" w:type="dxa"/>
          </w:tcPr>
          <w:p w14:paraId="24150BDC" w14:textId="77777777" w:rsidR="00556A0D" w:rsidRDefault="00556A0D" w:rsidP="00566205">
            <w:pPr>
              <w:rPr>
                <w:rFonts w:ascii="Arial Nova Cond Light" w:hAnsi="Arial Nova Cond Light"/>
              </w:rPr>
            </w:pPr>
          </w:p>
          <w:p w14:paraId="578E3C23" w14:textId="77777777" w:rsidR="00556A0D" w:rsidRDefault="00556A0D" w:rsidP="00566205">
            <w:pPr>
              <w:rPr>
                <w:rFonts w:ascii="Arial Nova Cond Light" w:hAnsi="Arial Nova Cond Light"/>
              </w:rPr>
            </w:pPr>
          </w:p>
          <w:p w14:paraId="0739AC49" w14:textId="77777777" w:rsidR="00556A0D" w:rsidRDefault="00556A0D" w:rsidP="00566205">
            <w:pPr>
              <w:rPr>
                <w:rFonts w:ascii="Arial Nova Cond Light" w:hAnsi="Arial Nova Cond Light"/>
              </w:rPr>
            </w:pPr>
          </w:p>
        </w:tc>
        <w:tc>
          <w:tcPr>
            <w:tcW w:w="2419" w:type="dxa"/>
          </w:tcPr>
          <w:p w14:paraId="4A933174" w14:textId="77777777" w:rsidR="00556A0D" w:rsidRPr="00B34ACE" w:rsidRDefault="00556A0D" w:rsidP="00566205">
            <w:pPr>
              <w:rPr>
                <w:rFonts w:ascii="Arial Nova Cond Light" w:hAnsi="Arial Nova Cond Light"/>
              </w:rPr>
            </w:pPr>
          </w:p>
        </w:tc>
        <w:tc>
          <w:tcPr>
            <w:tcW w:w="6379" w:type="dxa"/>
          </w:tcPr>
          <w:p w14:paraId="0BDD0D2E" w14:textId="77777777" w:rsidR="00556A0D" w:rsidRPr="00B34ACE" w:rsidRDefault="00556A0D" w:rsidP="00566205">
            <w:pPr>
              <w:rPr>
                <w:rFonts w:ascii="Arial Nova Cond Light" w:hAnsi="Arial Nova Cond Light"/>
              </w:rPr>
            </w:pPr>
          </w:p>
        </w:tc>
      </w:tr>
      <w:tr w:rsidR="00556A0D" w:rsidRPr="00B34ACE" w14:paraId="31CC1FD9" w14:textId="77777777" w:rsidTr="00A2676B">
        <w:trPr>
          <w:trHeight w:val="1134"/>
        </w:trPr>
        <w:tc>
          <w:tcPr>
            <w:tcW w:w="4664" w:type="dxa"/>
          </w:tcPr>
          <w:p w14:paraId="24414F36" w14:textId="77777777" w:rsidR="00556A0D" w:rsidRDefault="00556A0D" w:rsidP="00566205">
            <w:pPr>
              <w:rPr>
                <w:rFonts w:ascii="Arial Nova Cond Light" w:hAnsi="Arial Nova Cond Light"/>
              </w:rPr>
            </w:pPr>
          </w:p>
          <w:p w14:paraId="279F2D4A" w14:textId="77777777" w:rsidR="00556A0D" w:rsidRDefault="00556A0D" w:rsidP="00566205">
            <w:pPr>
              <w:rPr>
                <w:rFonts w:ascii="Arial Nova Cond Light" w:hAnsi="Arial Nova Cond Light"/>
              </w:rPr>
            </w:pPr>
          </w:p>
          <w:p w14:paraId="72522F86" w14:textId="77777777" w:rsidR="00556A0D" w:rsidRDefault="00556A0D" w:rsidP="00566205">
            <w:pPr>
              <w:rPr>
                <w:rFonts w:ascii="Arial Nova Cond Light" w:hAnsi="Arial Nova Cond Light"/>
              </w:rPr>
            </w:pPr>
          </w:p>
        </w:tc>
        <w:tc>
          <w:tcPr>
            <w:tcW w:w="2419" w:type="dxa"/>
          </w:tcPr>
          <w:p w14:paraId="55F61586" w14:textId="77777777" w:rsidR="00556A0D" w:rsidRPr="00B34ACE" w:rsidRDefault="00556A0D" w:rsidP="00566205">
            <w:pPr>
              <w:rPr>
                <w:rFonts w:ascii="Arial Nova Cond Light" w:hAnsi="Arial Nova Cond Light"/>
              </w:rPr>
            </w:pPr>
          </w:p>
        </w:tc>
        <w:tc>
          <w:tcPr>
            <w:tcW w:w="6379" w:type="dxa"/>
          </w:tcPr>
          <w:p w14:paraId="5CA49A9B" w14:textId="77777777" w:rsidR="00556A0D" w:rsidRPr="00B34ACE" w:rsidRDefault="00556A0D" w:rsidP="00566205">
            <w:pPr>
              <w:rPr>
                <w:rFonts w:ascii="Arial Nova Cond Light" w:hAnsi="Arial Nova Cond Light"/>
              </w:rPr>
            </w:pPr>
          </w:p>
        </w:tc>
      </w:tr>
      <w:tr w:rsidR="00556A0D" w:rsidRPr="00B34ACE" w14:paraId="67B5759F" w14:textId="77777777" w:rsidTr="00A2676B">
        <w:trPr>
          <w:trHeight w:val="1134"/>
        </w:trPr>
        <w:tc>
          <w:tcPr>
            <w:tcW w:w="4664" w:type="dxa"/>
          </w:tcPr>
          <w:p w14:paraId="1CBBD08E" w14:textId="77777777" w:rsidR="00556A0D" w:rsidRDefault="00556A0D" w:rsidP="00566205">
            <w:pPr>
              <w:rPr>
                <w:rFonts w:ascii="Arial Nova Cond Light" w:hAnsi="Arial Nova Cond Light"/>
              </w:rPr>
            </w:pPr>
          </w:p>
          <w:p w14:paraId="6AEEC820" w14:textId="77777777" w:rsidR="00556A0D" w:rsidRDefault="00556A0D" w:rsidP="00566205">
            <w:pPr>
              <w:rPr>
                <w:rFonts w:ascii="Arial Nova Cond Light" w:hAnsi="Arial Nova Cond Light"/>
              </w:rPr>
            </w:pPr>
          </w:p>
          <w:p w14:paraId="276836C4" w14:textId="77777777" w:rsidR="00556A0D" w:rsidRDefault="00556A0D" w:rsidP="00566205">
            <w:pPr>
              <w:rPr>
                <w:rFonts w:ascii="Arial Nova Cond Light" w:hAnsi="Arial Nova Cond Light"/>
              </w:rPr>
            </w:pPr>
          </w:p>
        </w:tc>
        <w:tc>
          <w:tcPr>
            <w:tcW w:w="2419" w:type="dxa"/>
          </w:tcPr>
          <w:p w14:paraId="6409BFAA" w14:textId="77777777" w:rsidR="00556A0D" w:rsidRPr="00B34ACE" w:rsidRDefault="00556A0D" w:rsidP="00566205">
            <w:pPr>
              <w:rPr>
                <w:rFonts w:ascii="Arial Nova Cond Light" w:hAnsi="Arial Nova Cond Light"/>
              </w:rPr>
            </w:pPr>
          </w:p>
        </w:tc>
        <w:tc>
          <w:tcPr>
            <w:tcW w:w="6379" w:type="dxa"/>
          </w:tcPr>
          <w:p w14:paraId="650ABB04" w14:textId="77777777" w:rsidR="00556A0D" w:rsidRPr="00B34ACE" w:rsidRDefault="00556A0D" w:rsidP="00566205">
            <w:pPr>
              <w:rPr>
                <w:rFonts w:ascii="Arial Nova Cond Light" w:hAnsi="Arial Nova Cond Light"/>
              </w:rPr>
            </w:pPr>
          </w:p>
        </w:tc>
      </w:tr>
      <w:tr w:rsidR="00556A0D" w:rsidRPr="00B34ACE" w14:paraId="3BE79140" w14:textId="77777777" w:rsidTr="00A2676B">
        <w:trPr>
          <w:trHeight w:val="1134"/>
        </w:trPr>
        <w:tc>
          <w:tcPr>
            <w:tcW w:w="4664" w:type="dxa"/>
          </w:tcPr>
          <w:p w14:paraId="74F7E8BB" w14:textId="77777777" w:rsidR="00556A0D" w:rsidRDefault="00556A0D" w:rsidP="00566205">
            <w:pPr>
              <w:rPr>
                <w:rFonts w:ascii="Arial Nova Cond Light" w:hAnsi="Arial Nova Cond Light"/>
              </w:rPr>
            </w:pPr>
          </w:p>
          <w:p w14:paraId="044BEC28" w14:textId="77777777" w:rsidR="00556A0D" w:rsidRDefault="00556A0D" w:rsidP="00566205">
            <w:pPr>
              <w:rPr>
                <w:rFonts w:ascii="Arial Nova Cond Light" w:hAnsi="Arial Nova Cond Light"/>
              </w:rPr>
            </w:pPr>
          </w:p>
          <w:p w14:paraId="6D1D1D08" w14:textId="77777777" w:rsidR="00556A0D" w:rsidRDefault="00556A0D" w:rsidP="00566205">
            <w:pPr>
              <w:rPr>
                <w:rFonts w:ascii="Arial Nova Cond Light" w:hAnsi="Arial Nova Cond Light"/>
              </w:rPr>
            </w:pPr>
          </w:p>
        </w:tc>
        <w:tc>
          <w:tcPr>
            <w:tcW w:w="2419" w:type="dxa"/>
          </w:tcPr>
          <w:p w14:paraId="10EFBE96" w14:textId="77777777" w:rsidR="00556A0D" w:rsidRPr="00B34ACE" w:rsidRDefault="00556A0D" w:rsidP="00566205">
            <w:pPr>
              <w:rPr>
                <w:rFonts w:ascii="Arial Nova Cond Light" w:hAnsi="Arial Nova Cond Light"/>
              </w:rPr>
            </w:pPr>
          </w:p>
        </w:tc>
        <w:tc>
          <w:tcPr>
            <w:tcW w:w="6379" w:type="dxa"/>
          </w:tcPr>
          <w:p w14:paraId="586F2B93" w14:textId="77777777" w:rsidR="00556A0D" w:rsidRPr="00B34ACE" w:rsidRDefault="00556A0D" w:rsidP="00566205">
            <w:pPr>
              <w:rPr>
                <w:rFonts w:ascii="Arial Nova Cond Light" w:hAnsi="Arial Nova Cond Light"/>
              </w:rPr>
            </w:pPr>
          </w:p>
        </w:tc>
      </w:tr>
      <w:tr w:rsidR="00556A0D" w:rsidRPr="00B34ACE" w14:paraId="3D579E38" w14:textId="77777777" w:rsidTr="00A2676B">
        <w:trPr>
          <w:trHeight w:val="1134"/>
        </w:trPr>
        <w:tc>
          <w:tcPr>
            <w:tcW w:w="4664" w:type="dxa"/>
          </w:tcPr>
          <w:p w14:paraId="5E85DA65" w14:textId="77777777" w:rsidR="00556A0D" w:rsidRDefault="00556A0D" w:rsidP="00566205">
            <w:pPr>
              <w:rPr>
                <w:rFonts w:ascii="Arial Nova Cond Light" w:hAnsi="Arial Nova Cond Light"/>
              </w:rPr>
            </w:pPr>
          </w:p>
        </w:tc>
        <w:tc>
          <w:tcPr>
            <w:tcW w:w="2419" w:type="dxa"/>
          </w:tcPr>
          <w:p w14:paraId="501833A0" w14:textId="77777777" w:rsidR="00556A0D" w:rsidRPr="00B34ACE" w:rsidRDefault="00556A0D" w:rsidP="00566205">
            <w:pPr>
              <w:rPr>
                <w:rFonts w:ascii="Arial Nova Cond Light" w:hAnsi="Arial Nova Cond Light"/>
              </w:rPr>
            </w:pPr>
          </w:p>
        </w:tc>
        <w:tc>
          <w:tcPr>
            <w:tcW w:w="6379" w:type="dxa"/>
          </w:tcPr>
          <w:p w14:paraId="4B816049" w14:textId="77777777" w:rsidR="00556A0D" w:rsidRPr="00B34ACE" w:rsidRDefault="00556A0D" w:rsidP="00566205">
            <w:pPr>
              <w:rPr>
                <w:rFonts w:ascii="Arial Nova Cond Light" w:hAnsi="Arial Nova Cond Light"/>
              </w:rPr>
            </w:pPr>
          </w:p>
        </w:tc>
      </w:tr>
    </w:tbl>
    <w:p w14:paraId="0ED03A40" w14:textId="77777777" w:rsidR="00D032CF" w:rsidRPr="00B34ACE" w:rsidRDefault="00D032CF">
      <w:pPr>
        <w:rPr>
          <w:rFonts w:ascii="Arial Nova Cond Light" w:hAnsi="Arial Nova Cond Light"/>
        </w:rPr>
      </w:pPr>
    </w:p>
    <w:sectPr w:rsidR="00D032CF" w:rsidRPr="00B34ACE" w:rsidSect="003B6D4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9897A" w14:textId="77777777" w:rsidR="00A203DF" w:rsidRDefault="00A203DF" w:rsidP="00B64F69">
      <w:pPr>
        <w:spacing w:after="0" w:line="240" w:lineRule="auto"/>
      </w:pPr>
      <w:r>
        <w:separator/>
      </w:r>
    </w:p>
  </w:endnote>
  <w:endnote w:type="continuationSeparator" w:id="0">
    <w:p w14:paraId="51831875" w14:textId="77777777" w:rsidR="00A203DF" w:rsidRDefault="00A203DF" w:rsidP="00B6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rimsonText-Roma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2445C" w14:textId="77777777" w:rsidR="00A203DF" w:rsidRDefault="00A203DF" w:rsidP="00B64F69">
      <w:pPr>
        <w:spacing w:after="0" w:line="240" w:lineRule="auto"/>
      </w:pPr>
      <w:r>
        <w:separator/>
      </w:r>
    </w:p>
  </w:footnote>
  <w:footnote w:type="continuationSeparator" w:id="0">
    <w:p w14:paraId="2C6F34A1" w14:textId="77777777" w:rsidR="00A203DF" w:rsidRDefault="00A203DF" w:rsidP="00B64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4114"/>
    <w:multiLevelType w:val="hybridMultilevel"/>
    <w:tmpl w:val="FD7E7F9A"/>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470872"/>
    <w:multiLevelType w:val="hybridMultilevel"/>
    <w:tmpl w:val="EF923DD4"/>
    <w:lvl w:ilvl="0" w:tplc="1BB418C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43728F1"/>
    <w:multiLevelType w:val="hybridMultilevel"/>
    <w:tmpl w:val="CAD00C54"/>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584F56"/>
    <w:multiLevelType w:val="hybridMultilevel"/>
    <w:tmpl w:val="02E8D6DC"/>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8301DB"/>
    <w:multiLevelType w:val="multilevel"/>
    <w:tmpl w:val="88385130"/>
    <w:lvl w:ilvl="0">
      <w:start w:val="1"/>
      <w:numFmt w:val="decimal"/>
      <w:lvlText w:val="%1."/>
      <w:lvlJc w:val="left"/>
      <w:pPr>
        <w:ind w:left="391" w:hanging="360"/>
      </w:pPr>
      <w:rPr>
        <w:rFonts w:hint="default"/>
      </w:rPr>
    </w:lvl>
    <w:lvl w:ilvl="1">
      <w:start w:val="1"/>
      <w:numFmt w:val="decimal"/>
      <w:isLgl/>
      <w:lvlText w:val="%1.%2"/>
      <w:lvlJc w:val="left"/>
      <w:pPr>
        <w:ind w:left="391" w:hanging="36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751" w:hanging="720"/>
      </w:pPr>
      <w:rPr>
        <w:rFonts w:hint="default"/>
      </w:rPr>
    </w:lvl>
    <w:lvl w:ilvl="4">
      <w:start w:val="1"/>
      <w:numFmt w:val="decimal"/>
      <w:isLgl/>
      <w:lvlText w:val="%1.%2.%3.%4.%5"/>
      <w:lvlJc w:val="left"/>
      <w:pPr>
        <w:ind w:left="751" w:hanging="720"/>
      </w:pPr>
      <w:rPr>
        <w:rFonts w:hint="default"/>
      </w:rPr>
    </w:lvl>
    <w:lvl w:ilvl="5">
      <w:start w:val="1"/>
      <w:numFmt w:val="decimal"/>
      <w:isLgl/>
      <w:lvlText w:val="%1.%2.%3.%4.%5.%6"/>
      <w:lvlJc w:val="left"/>
      <w:pPr>
        <w:ind w:left="1111" w:hanging="1080"/>
      </w:pPr>
      <w:rPr>
        <w:rFonts w:hint="default"/>
      </w:rPr>
    </w:lvl>
    <w:lvl w:ilvl="6">
      <w:start w:val="1"/>
      <w:numFmt w:val="decimal"/>
      <w:isLgl/>
      <w:lvlText w:val="%1.%2.%3.%4.%5.%6.%7"/>
      <w:lvlJc w:val="left"/>
      <w:pPr>
        <w:ind w:left="1111" w:hanging="1080"/>
      </w:pPr>
      <w:rPr>
        <w:rFonts w:hint="default"/>
      </w:rPr>
    </w:lvl>
    <w:lvl w:ilvl="7">
      <w:start w:val="1"/>
      <w:numFmt w:val="decimal"/>
      <w:isLgl/>
      <w:lvlText w:val="%1.%2.%3.%4.%5.%6.%7.%8"/>
      <w:lvlJc w:val="left"/>
      <w:pPr>
        <w:ind w:left="1471" w:hanging="1440"/>
      </w:pPr>
      <w:rPr>
        <w:rFonts w:hint="default"/>
      </w:rPr>
    </w:lvl>
    <w:lvl w:ilvl="8">
      <w:start w:val="1"/>
      <w:numFmt w:val="decimal"/>
      <w:isLgl/>
      <w:lvlText w:val="%1.%2.%3.%4.%5.%6.%7.%8.%9"/>
      <w:lvlJc w:val="left"/>
      <w:pPr>
        <w:ind w:left="1471" w:hanging="1440"/>
      </w:pPr>
      <w:rPr>
        <w:rFonts w:hint="default"/>
      </w:rPr>
    </w:lvl>
  </w:abstractNum>
  <w:num w:numId="1" w16cid:durableId="703866737">
    <w:abstractNumId w:val="1"/>
  </w:num>
  <w:num w:numId="2" w16cid:durableId="62725069">
    <w:abstractNumId w:val="2"/>
  </w:num>
  <w:num w:numId="3" w16cid:durableId="1384788983">
    <w:abstractNumId w:val="5"/>
  </w:num>
  <w:num w:numId="4" w16cid:durableId="1432892902">
    <w:abstractNumId w:val="3"/>
  </w:num>
  <w:num w:numId="5" w16cid:durableId="1712421202">
    <w:abstractNumId w:val="0"/>
  </w:num>
  <w:num w:numId="6" w16cid:durableId="1579097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03864"/>
    <w:rsid w:val="000265E8"/>
    <w:rsid w:val="0015473B"/>
    <w:rsid w:val="001E1651"/>
    <w:rsid w:val="002808A9"/>
    <w:rsid w:val="002F1885"/>
    <w:rsid w:val="00325949"/>
    <w:rsid w:val="00327F9B"/>
    <w:rsid w:val="0033347C"/>
    <w:rsid w:val="003B6D43"/>
    <w:rsid w:val="004600BF"/>
    <w:rsid w:val="00556A0D"/>
    <w:rsid w:val="005614B3"/>
    <w:rsid w:val="0059318B"/>
    <w:rsid w:val="006C66C0"/>
    <w:rsid w:val="006E3DF0"/>
    <w:rsid w:val="007B7430"/>
    <w:rsid w:val="008163B9"/>
    <w:rsid w:val="00853934"/>
    <w:rsid w:val="00A203AA"/>
    <w:rsid w:val="00A203DF"/>
    <w:rsid w:val="00A2676B"/>
    <w:rsid w:val="00A5289C"/>
    <w:rsid w:val="00A612DB"/>
    <w:rsid w:val="00B34ACE"/>
    <w:rsid w:val="00B64F69"/>
    <w:rsid w:val="00D032CF"/>
    <w:rsid w:val="00DE4D03"/>
    <w:rsid w:val="00E9031B"/>
    <w:rsid w:val="00EC2F68"/>
    <w:rsid w:val="00EC4F5C"/>
    <w:rsid w:val="00EE2231"/>
    <w:rsid w:val="00F54ABE"/>
    <w:rsid w:val="00F64E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paragraph" w:styleId="NormalWeb">
    <w:name w:val="Normal (Web)"/>
    <w:basedOn w:val="Normal"/>
    <w:uiPriority w:val="99"/>
    <w:unhideWhenUsed/>
    <w:rsid w:val="00B64F69"/>
    <w:pPr>
      <w:spacing w:before="100" w:beforeAutospacing="1" w:after="100" w:afterAutospacing="1" w:line="240" w:lineRule="auto"/>
    </w:pPr>
    <w:rPr>
      <w:rFonts w:ascii="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2CA5FB9F624A7384B6E1E1E4553A38"/>
        <w:category>
          <w:name w:val="Général"/>
          <w:gallery w:val="placeholder"/>
        </w:category>
        <w:types>
          <w:type w:val="bbPlcHdr"/>
        </w:types>
        <w:behaviors>
          <w:behavior w:val="content"/>
        </w:behaviors>
        <w:guid w:val="{4D40C3BC-18C4-4DDA-B8DE-C112BC17FB42}"/>
      </w:docPartPr>
      <w:docPartBody>
        <w:p w:rsidR="002D783C" w:rsidRDefault="004D55FF" w:rsidP="004D55FF">
          <w:pPr>
            <w:pStyle w:val="212CA5FB9F624A7384B6E1E1E4553A38"/>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rimsonText-Roman">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FF"/>
    <w:rsid w:val="002808A9"/>
    <w:rsid w:val="002D783C"/>
    <w:rsid w:val="0033347C"/>
    <w:rsid w:val="00366A80"/>
    <w:rsid w:val="003F2913"/>
    <w:rsid w:val="0041272F"/>
    <w:rsid w:val="004600BF"/>
    <w:rsid w:val="004D55FF"/>
    <w:rsid w:val="00585F87"/>
    <w:rsid w:val="005F3587"/>
    <w:rsid w:val="00BF6E84"/>
    <w:rsid w:val="00E23CA4"/>
    <w:rsid w:val="00E903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5FF"/>
  </w:style>
  <w:style w:type="paragraph" w:customStyle="1" w:styleId="212CA5FB9F624A7384B6E1E1E4553A38">
    <w:name w:val="212CA5FB9F624A7384B6E1E1E4553A38"/>
    <w:rsid w:val="004D5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Charlène LEROY</cp:lastModifiedBy>
  <cp:revision>5</cp:revision>
  <dcterms:created xsi:type="dcterms:W3CDTF">2026-03-25T18:39:00Z</dcterms:created>
  <dcterms:modified xsi:type="dcterms:W3CDTF">2026-03-30T12:33:00Z</dcterms:modified>
</cp:coreProperties>
</file>