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5DC6C" w14:textId="77777777" w:rsidR="00ED48E9" w:rsidRPr="00A40B37" w:rsidRDefault="00ED48E9" w:rsidP="00AD2B4B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A40B37">
        <w:rPr>
          <w:b/>
          <w:sz w:val="44"/>
          <w:szCs w:val="44"/>
        </w:rPr>
        <w:t>Compétences des activités quotidiennes</w:t>
      </w:r>
    </w:p>
    <w:p w14:paraId="3F362614" w14:textId="574766A3" w:rsidR="00ED48E9" w:rsidRDefault="00ED48E9">
      <w:r w:rsidRPr="00ED48E9">
        <w:t xml:space="preserve">Veillez à voir l’adéquation de celles-ci avec </w:t>
      </w:r>
      <w:r>
        <w:t>les habitudes de</w:t>
      </w:r>
      <w:r w:rsidRPr="00ED48E9">
        <w:t xml:space="preserve"> votre </w:t>
      </w:r>
      <w:r>
        <w:t>classe.</w:t>
      </w:r>
    </w:p>
    <w:p w14:paraId="299D28A3" w14:textId="0D2CBF9F" w:rsidR="00AD2B4B" w:rsidRDefault="00AD2B4B"/>
    <w:p w14:paraId="344707D7" w14:textId="312BA64F" w:rsidR="002060B0" w:rsidRDefault="00AD2B4B" w:rsidP="002C1941">
      <w:pPr>
        <w:numPr>
          <w:ilvl w:val="0"/>
          <w:numId w:val="6"/>
        </w:numPr>
        <w:jc w:val="both"/>
        <w:rPr>
          <w:b/>
          <w:lang w:val="fr-BE"/>
        </w:rPr>
      </w:pPr>
      <w:r w:rsidRPr="00AD2B4B">
        <w:rPr>
          <w:b/>
        </w:rPr>
        <w:t>Les temps suivants doivent faire l’objet d’une préparation spécifique en guise d’activité quotidienne.</w:t>
      </w:r>
      <w:r>
        <w:rPr>
          <w:b/>
        </w:rPr>
        <w:t xml:space="preserve"> Il convient dans l’objectif d’apprentissage ou dans la préparation de nommer explicitement les gestes professionnel</w:t>
      </w:r>
      <w:r w:rsidR="00F053DE">
        <w:rPr>
          <w:b/>
        </w:rPr>
        <w:t xml:space="preserve">s ritualisés qui sont à l’œuvre (cf. Livre RITUEL – </w:t>
      </w:r>
      <w:proofErr w:type="spellStart"/>
      <w:r w:rsidR="00793C64" w:rsidRPr="00F053DE">
        <w:rPr>
          <w:b/>
          <w:lang w:val="fr-BE"/>
        </w:rPr>
        <w:t>Boskin</w:t>
      </w:r>
      <w:proofErr w:type="spellEnd"/>
      <w:r w:rsidR="00793C64" w:rsidRPr="00F053DE">
        <w:rPr>
          <w:b/>
          <w:lang w:val="fr-BE"/>
        </w:rPr>
        <w:t xml:space="preserve">, A., Campo, A., &amp; Sauvage, S. (2021). </w:t>
      </w:r>
      <w:r w:rsidR="00793C64" w:rsidRPr="002C1941">
        <w:rPr>
          <w:b/>
          <w:i/>
          <w:iCs/>
          <w:lang w:val="fr-BE"/>
        </w:rPr>
        <w:t>Des rituels pour assurer le passage enfant-élève</w:t>
      </w:r>
      <w:r w:rsidR="00793C64" w:rsidRPr="00F053DE">
        <w:rPr>
          <w:b/>
          <w:lang w:val="fr-BE"/>
        </w:rPr>
        <w:t>.</w:t>
      </w:r>
      <w:r w:rsidR="002C1941">
        <w:rPr>
          <w:b/>
          <w:lang w:val="fr-BE"/>
        </w:rPr>
        <w:t xml:space="preserve"> </w:t>
      </w:r>
      <w:proofErr w:type="spellStart"/>
      <w:r w:rsidR="002C1941">
        <w:rPr>
          <w:b/>
          <w:lang w:val="fr-BE"/>
        </w:rPr>
        <w:t>EdiPro</w:t>
      </w:r>
      <w:proofErr w:type="spellEnd"/>
      <w:r w:rsidR="002C1941">
        <w:rPr>
          <w:b/>
          <w:lang w:val="fr-BE"/>
        </w:rPr>
        <w:t>.</w:t>
      </w:r>
    </w:p>
    <w:p w14:paraId="4E266BD7" w14:textId="2DA64F53" w:rsidR="00637C25" w:rsidRDefault="00637C25" w:rsidP="00F053DE">
      <w:pPr>
        <w:rPr>
          <w:b/>
          <w:lang w:val="fr-BE"/>
        </w:rPr>
      </w:pPr>
    </w:p>
    <w:p w14:paraId="387BCE61" w14:textId="090E6EBD" w:rsidR="00637C25" w:rsidRDefault="00637C25" w:rsidP="00F053DE">
      <w:pPr>
        <w:rPr>
          <w:b/>
          <w:lang w:val="fr-BE"/>
        </w:rPr>
      </w:pPr>
    </w:p>
    <w:p w14:paraId="78AEB289" w14:textId="6D75CE77" w:rsidR="00637C25" w:rsidRDefault="00637C25" w:rsidP="00F053DE">
      <w:pPr>
        <w:rPr>
          <w:b/>
          <w:lang w:val="fr-BE"/>
        </w:rPr>
      </w:pPr>
    </w:p>
    <w:p w14:paraId="0AB02EDA" w14:textId="3ADD4A56" w:rsidR="00637C25" w:rsidRDefault="00637C25" w:rsidP="00F053DE">
      <w:pPr>
        <w:rPr>
          <w:b/>
          <w:lang w:val="fr-BE"/>
        </w:rPr>
      </w:pPr>
    </w:p>
    <w:p w14:paraId="56798C59" w14:textId="6996793D" w:rsidR="00637C25" w:rsidRDefault="00637C25" w:rsidP="00F053DE">
      <w:pPr>
        <w:rPr>
          <w:b/>
          <w:lang w:val="fr-BE"/>
        </w:rPr>
      </w:pPr>
    </w:p>
    <w:p w14:paraId="6EAC8CB2" w14:textId="41657EC4" w:rsidR="00637C25" w:rsidRDefault="00637C25" w:rsidP="00F053DE">
      <w:pPr>
        <w:rPr>
          <w:b/>
          <w:lang w:val="fr-BE"/>
        </w:rPr>
      </w:pPr>
    </w:p>
    <w:p w14:paraId="14AE4FBF" w14:textId="4C4F0C26" w:rsidR="00637C25" w:rsidRDefault="00637C25" w:rsidP="00F053DE">
      <w:pPr>
        <w:rPr>
          <w:b/>
          <w:lang w:val="fr-BE"/>
        </w:rPr>
      </w:pPr>
    </w:p>
    <w:p w14:paraId="7B29AE55" w14:textId="6DF542FD" w:rsidR="00637C25" w:rsidRDefault="00637C25" w:rsidP="00F053DE">
      <w:pPr>
        <w:rPr>
          <w:b/>
          <w:lang w:val="fr-BE"/>
        </w:rPr>
      </w:pPr>
    </w:p>
    <w:p w14:paraId="0DE9DDEF" w14:textId="2AECF641" w:rsidR="00637C25" w:rsidRDefault="00637C25" w:rsidP="00F053DE">
      <w:pPr>
        <w:rPr>
          <w:b/>
          <w:lang w:val="fr-BE"/>
        </w:rPr>
      </w:pPr>
    </w:p>
    <w:p w14:paraId="78460304" w14:textId="7F775982" w:rsidR="00637C25" w:rsidRDefault="00637C25" w:rsidP="00F053DE">
      <w:pPr>
        <w:rPr>
          <w:b/>
          <w:lang w:val="fr-BE"/>
        </w:rPr>
      </w:pPr>
    </w:p>
    <w:p w14:paraId="5015CD8A" w14:textId="5F1305B8" w:rsidR="00637C25" w:rsidRDefault="00637C25" w:rsidP="00F053DE">
      <w:pPr>
        <w:rPr>
          <w:b/>
          <w:lang w:val="fr-BE"/>
        </w:rPr>
      </w:pPr>
    </w:p>
    <w:p w14:paraId="5D00C0B4" w14:textId="77777777" w:rsidR="00637C25" w:rsidRDefault="00637C25" w:rsidP="00F053DE">
      <w:pPr>
        <w:rPr>
          <w:b/>
          <w:lang w:val="fr-BE"/>
        </w:rPr>
      </w:pPr>
    </w:p>
    <w:p w14:paraId="39DC1A91" w14:textId="636F1758" w:rsidR="00637C25" w:rsidRDefault="00637C25" w:rsidP="00F053DE">
      <w:pPr>
        <w:rPr>
          <w:b/>
          <w:lang w:val="fr-BE"/>
        </w:rPr>
      </w:pPr>
    </w:p>
    <w:p w14:paraId="6BF4192F" w14:textId="0DD33354" w:rsidR="00F053DE" w:rsidRDefault="00F053DE" w:rsidP="00F053DE">
      <w:pPr>
        <w:rPr>
          <w:b/>
          <w:lang w:val="fr-BE"/>
        </w:rPr>
      </w:pPr>
    </w:p>
    <w:p w14:paraId="19368BE1" w14:textId="6674CB8C" w:rsidR="00793C64" w:rsidRDefault="00793C64" w:rsidP="00F053DE">
      <w:pPr>
        <w:rPr>
          <w:b/>
          <w:lang w:val="fr-BE"/>
        </w:rPr>
      </w:pPr>
    </w:p>
    <w:p w14:paraId="23B6581F" w14:textId="1BE35367" w:rsidR="00793C64" w:rsidRDefault="00793C64" w:rsidP="00F053DE">
      <w:pPr>
        <w:rPr>
          <w:b/>
          <w:lang w:val="fr-BE"/>
        </w:rPr>
      </w:pPr>
    </w:p>
    <w:p w14:paraId="073E623C" w14:textId="6B6CCE09" w:rsidR="00F053DE" w:rsidRPr="00F053DE" w:rsidRDefault="00F053DE" w:rsidP="00F053DE">
      <w:pPr>
        <w:rPr>
          <w:b/>
          <w:lang w:val="fr-BE"/>
        </w:rPr>
      </w:pPr>
    </w:p>
    <w:p w14:paraId="7D8587F0" w14:textId="68AF4FA7" w:rsidR="00AD2B4B" w:rsidRDefault="00AD2B4B">
      <w:pPr>
        <w:rPr>
          <w:b/>
        </w:rPr>
      </w:pPr>
    </w:p>
    <w:p w14:paraId="32AF02BF" w14:textId="77777777" w:rsidR="00AD2B4B" w:rsidRDefault="00AD2B4B">
      <w:pPr>
        <w:rPr>
          <w:b/>
        </w:rPr>
      </w:pPr>
    </w:p>
    <w:p w14:paraId="1B5F9713" w14:textId="77777777" w:rsidR="00C33585" w:rsidRPr="00ED48E9" w:rsidRDefault="00C33585"/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973"/>
        <w:gridCol w:w="2537"/>
        <w:gridCol w:w="6373"/>
        <w:gridCol w:w="3113"/>
      </w:tblGrid>
      <w:tr w:rsidR="005203CD" w:rsidRPr="00457E21" w14:paraId="13F29C52" w14:textId="1F2CCF31" w:rsidTr="00F34F9D">
        <w:tc>
          <w:tcPr>
            <w:tcW w:w="1871" w:type="dxa"/>
            <w:shd w:val="clear" w:color="auto" w:fill="D9D9D9" w:themeFill="background1" w:themeFillShade="D9"/>
          </w:tcPr>
          <w:p w14:paraId="0E3D0B68" w14:textId="313020DD" w:rsidR="005203CD" w:rsidRPr="00AD2B4B" w:rsidRDefault="005203CD" w:rsidP="00AD2B4B">
            <w:pPr>
              <w:jc w:val="center"/>
              <w:rPr>
                <w:b/>
                <w:i/>
                <w:lang w:val="nl-BE"/>
              </w:rPr>
            </w:pPr>
            <w:r w:rsidRPr="00AD2B4B">
              <w:rPr>
                <w:b/>
                <w:i/>
                <w:lang w:val="nl-BE"/>
              </w:rPr>
              <w:lastRenderedPageBreak/>
              <w:t>AQ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6EB41AA" w14:textId="78C399EC" w:rsidR="005203CD" w:rsidRPr="00AD2B4B" w:rsidRDefault="005203CD" w:rsidP="00AD2B4B">
            <w:pPr>
              <w:jc w:val="center"/>
              <w:rPr>
                <w:b/>
                <w:i/>
                <w:lang w:val="nl-BE"/>
              </w:rPr>
            </w:pPr>
            <w:r w:rsidRPr="00AD2B4B">
              <w:rPr>
                <w:b/>
                <w:i/>
                <w:lang w:val="nl-BE"/>
              </w:rPr>
              <w:t>Compétences potentiellement visées - sélectionner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2EB6C476" w14:textId="77777777" w:rsidR="005203CD" w:rsidRDefault="005203CD" w:rsidP="00AD2B4B">
            <w:pPr>
              <w:jc w:val="center"/>
              <w:rPr>
                <w:b/>
                <w:i/>
                <w:noProof/>
                <w:lang w:val="fr-BE" w:eastAsia="fr-BE"/>
              </w:rPr>
            </w:pPr>
            <w:r w:rsidRPr="00AD2B4B">
              <w:rPr>
                <w:b/>
                <w:i/>
                <w:noProof/>
                <w:lang w:val="fr-BE" w:eastAsia="fr-BE"/>
              </w:rPr>
              <w:t>Visées transversales éventuelles</w:t>
            </w:r>
          </w:p>
          <w:p w14:paraId="1A42E908" w14:textId="1B47D666" w:rsidR="005203CD" w:rsidRPr="00AD2B4B" w:rsidRDefault="005203CD" w:rsidP="00AD2B4B">
            <w:pPr>
              <w:jc w:val="center"/>
              <w:rPr>
                <w:b/>
                <w:i/>
                <w:noProof/>
                <w:lang w:val="fr-BE" w:eastAsia="fr-BE"/>
              </w:rPr>
            </w:pPr>
            <w:r>
              <w:rPr>
                <w:b/>
                <w:i/>
                <w:noProof/>
                <w:lang w:val="fr-BE" w:eastAsia="fr-BE"/>
              </w:rPr>
              <w:t>Ou autre compétence (hors autonomie) éventuellement visée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14:paraId="15154EB0" w14:textId="6886AA25" w:rsidR="005203CD" w:rsidRPr="00AD2B4B" w:rsidRDefault="005203CD" w:rsidP="005203CD">
            <w:pPr>
              <w:jc w:val="center"/>
              <w:rPr>
                <w:b/>
                <w:i/>
                <w:noProof/>
                <w:lang w:val="fr-BE" w:eastAsia="fr-BE"/>
              </w:rPr>
            </w:pPr>
            <w:r>
              <w:rPr>
                <w:b/>
                <w:i/>
                <w:noProof/>
                <w:lang w:val="fr-BE" w:eastAsia="fr-BE"/>
              </w:rPr>
              <w:t>Liens potentiels avec les rituels ( cf. Livre Boskin, Campo, &amp; Sauvage) puis-je établir à mentionner dans la préparation.</w:t>
            </w:r>
          </w:p>
        </w:tc>
      </w:tr>
      <w:tr w:rsidR="005203CD" w:rsidRPr="00457E21" w14:paraId="7880B4F0" w14:textId="6D787F24" w:rsidTr="00F34F9D">
        <w:tc>
          <w:tcPr>
            <w:tcW w:w="1871" w:type="dxa"/>
          </w:tcPr>
          <w:p w14:paraId="7B959826" w14:textId="4BCFABAB" w:rsidR="005203CD" w:rsidRPr="00AD2B4B" w:rsidRDefault="005203CD" w:rsidP="00AD2B4B">
            <w:pPr>
              <w:rPr>
                <w:b/>
                <w:lang w:val="nl-BE"/>
              </w:rPr>
            </w:pPr>
            <w:r w:rsidRPr="00AD2B4B">
              <w:rPr>
                <w:b/>
                <w:lang w:val="nl-BE"/>
              </w:rPr>
              <w:t>Accueil/jeux libres</w:t>
            </w:r>
          </w:p>
        </w:tc>
        <w:tc>
          <w:tcPr>
            <w:tcW w:w="2547" w:type="dxa"/>
          </w:tcPr>
          <w:p w14:paraId="1B9C78C7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>Autonomie</w:t>
            </w:r>
          </w:p>
          <w:p w14:paraId="5CD22B67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>1.Autonomie affective</w:t>
            </w:r>
          </w:p>
          <w:p w14:paraId="05D808B4" w14:textId="77777777" w:rsidR="005203CD" w:rsidRDefault="005203CD" w:rsidP="00AD2B4B">
            <w:pPr>
              <w:rPr>
                <w:lang w:val="nl-BE"/>
              </w:rPr>
            </w:pPr>
            <w:r>
              <w:rPr>
                <w:lang w:val="nl-BE"/>
              </w:rPr>
              <w:t>1.3 S’affirmer</w:t>
            </w:r>
          </w:p>
          <w:p w14:paraId="4BD2A5A6" w14:textId="77777777" w:rsidR="005203CD" w:rsidRDefault="005203CD" w:rsidP="00AD2B4B">
            <w:pPr>
              <w:pStyle w:val="Paragraphedeliste"/>
              <w:numPr>
                <w:ilvl w:val="0"/>
                <w:numId w:val="2"/>
              </w:numPr>
              <w:ind w:left="185" w:hanging="142"/>
            </w:pPr>
            <w:r w:rsidRPr="00457E21">
              <w:t>S’affirmer sans avoir systématiquement recours au soutien, à l’approbation ou à l’affection d’autrui</w:t>
            </w:r>
          </w:p>
          <w:p w14:paraId="6B29BD59" w14:textId="77777777" w:rsidR="005203CD" w:rsidRDefault="005203CD" w:rsidP="00AD2B4B">
            <w:pPr>
              <w:pStyle w:val="Paragraphedeliste"/>
              <w:ind w:left="185"/>
              <w:rPr>
                <w:i/>
              </w:rPr>
            </w:pPr>
            <w:r>
              <w:sym w:font="Wingdings" w:char="F0E0"/>
            </w:r>
            <w:r>
              <w:t xml:space="preserve"> </w:t>
            </w:r>
            <w:r w:rsidRPr="00E14117">
              <w:rPr>
                <w:i/>
              </w:rPr>
              <w:t>Formulez l’objectif</w:t>
            </w:r>
            <w:r>
              <w:rPr>
                <w:i/>
              </w:rPr>
              <w:t xml:space="preserve"> </w:t>
            </w:r>
            <w:r w:rsidRPr="006A6EC9">
              <w:rPr>
                <w:i/>
                <w:highlight w:val="yellow"/>
              </w:rPr>
              <w:t>en fonction de la classe (cf. programme pour les repères).</w:t>
            </w:r>
          </w:p>
          <w:p w14:paraId="3B51FCB0" w14:textId="77777777" w:rsidR="005203CD" w:rsidRDefault="005203CD" w:rsidP="00AD2B4B">
            <w:pPr>
              <w:pStyle w:val="Paragraphedeliste"/>
              <w:ind w:left="185"/>
              <w:rPr>
                <w:i/>
              </w:rPr>
            </w:pPr>
          </w:p>
          <w:p w14:paraId="6EDA19FA" w14:textId="77777777" w:rsidR="005203CD" w:rsidRDefault="005203CD" w:rsidP="00AD2B4B">
            <w:pPr>
              <w:rPr>
                <w:iCs/>
              </w:rPr>
            </w:pPr>
            <w:r w:rsidRPr="00730FAD">
              <w:rPr>
                <w:iCs/>
              </w:rPr>
              <w:t>Volume 1 – page 48</w:t>
            </w:r>
          </w:p>
          <w:p w14:paraId="34FAE836" w14:textId="613FFD02" w:rsidR="00F053DE" w:rsidRDefault="00F053DE" w:rsidP="00AD2B4B">
            <w:pPr>
              <w:rPr>
                <w:lang w:val="nl-BE"/>
              </w:rPr>
            </w:pPr>
          </w:p>
        </w:tc>
        <w:tc>
          <w:tcPr>
            <w:tcW w:w="6455" w:type="dxa"/>
          </w:tcPr>
          <w:p w14:paraId="212264BB" w14:textId="3956547A" w:rsidR="005203CD" w:rsidRDefault="005203CD" w:rsidP="00AD2B4B">
            <w:pPr>
              <w:rPr>
                <w:lang w:val="nl-BE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E5241A" wp14:editId="679C45C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6985</wp:posOffset>
                      </wp:positionV>
                      <wp:extent cx="349250" cy="254000"/>
                      <wp:effectExtent l="0" t="0" r="12700" b="1270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A47C77" w14:textId="77777777" w:rsidR="005203CD" w:rsidRPr="00263EBB" w:rsidRDefault="005203CD">
                                  <w:pPr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29E52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19.55pt;margin-top:.55pt;width:27.5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" fillcolor="white [3201]" strokeweight=".5pt">
                      <v:textbox>
                        <w:txbxContent>
                          <w:p w14:paraId="68A47C77" w14:textId="77777777" w:rsidR="005203CD" w:rsidRPr="00263EBB" w:rsidRDefault="005203CD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3772">
              <w:rPr>
                <w:noProof/>
                <w:lang w:eastAsia="fr-FR"/>
              </w:rPr>
              <w:drawing>
                <wp:inline distT="0" distB="0" distL="0" distR="0" wp14:anchorId="58C81768" wp14:editId="0F36E2AD">
                  <wp:extent cx="1625684" cy="27306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3772">
              <w:rPr>
                <w:noProof/>
                <w:lang w:eastAsia="fr-FR"/>
              </w:rPr>
              <w:drawing>
                <wp:inline distT="0" distB="0" distL="0" distR="0" wp14:anchorId="47A2BDEB" wp14:editId="495CCD9E">
                  <wp:extent cx="2324219" cy="42547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219" cy="42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F0BC3" w14:textId="1E3AA4E0" w:rsidR="005203CD" w:rsidRDefault="005203CD" w:rsidP="00AD2B4B">
            <w:pPr>
              <w:rPr>
                <w:lang w:val="nl-BE"/>
              </w:rPr>
            </w:pPr>
          </w:p>
          <w:p w14:paraId="07F309AA" w14:textId="21D7ED64" w:rsidR="005203CD" w:rsidRDefault="005203CD" w:rsidP="00AD2B4B">
            <w:pPr>
              <w:rPr>
                <w:lang w:val="nl-BE"/>
              </w:rPr>
            </w:pPr>
          </w:p>
          <w:p w14:paraId="11C67FB9" w14:textId="2E8EC1F1" w:rsidR="005203CD" w:rsidRDefault="005203CD" w:rsidP="00AD2B4B">
            <w:pPr>
              <w:rPr>
                <w:lang w:val="nl-BE"/>
              </w:rPr>
            </w:pPr>
          </w:p>
          <w:p w14:paraId="071EA232" w14:textId="068646C8" w:rsidR="005203CD" w:rsidRDefault="005203CD" w:rsidP="00AD2B4B">
            <w:pPr>
              <w:rPr>
                <w:lang w:val="nl-BE"/>
              </w:rPr>
            </w:pPr>
          </w:p>
          <w:p w14:paraId="3D40FE4E" w14:textId="77777777" w:rsidR="005203CD" w:rsidRDefault="005203CD" w:rsidP="00AD2B4B">
            <w:pPr>
              <w:rPr>
                <w:lang w:val="nl-BE"/>
              </w:rPr>
            </w:pPr>
          </w:p>
          <w:p w14:paraId="18AB2394" w14:textId="44771484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lang w:val="nl-BE"/>
              </w:rPr>
              <w:t>Volume 1 – page 30</w:t>
            </w:r>
          </w:p>
        </w:tc>
        <w:tc>
          <w:tcPr>
            <w:tcW w:w="3123" w:type="dxa"/>
          </w:tcPr>
          <w:p w14:paraId="3F5E3AF1" w14:textId="07B87F73" w:rsidR="005203CD" w:rsidRPr="00793C64" w:rsidRDefault="005203CD" w:rsidP="00AD2B4B">
            <w:pPr>
              <w:rPr>
                <w:b/>
                <w:i/>
                <w:noProof/>
                <w:lang w:val="fr-BE" w:eastAsia="fr-BE"/>
              </w:rPr>
            </w:pPr>
            <w:r w:rsidRPr="00793C64">
              <w:rPr>
                <w:b/>
                <w:i/>
                <w:noProof/>
                <w:lang w:val="fr-BE" w:eastAsia="fr-BE"/>
              </w:rPr>
              <w:t>Rituels d’intégration à envisager…</w:t>
            </w:r>
          </w:p>
          <w:p w14:paraId="3111DBDD" w14:textId="77777777" w:rsidR="005203CD" w:rsidRDefault="005203CD" w:rsidP="00AD2B4B">
            <w:pPr>
              <w:rPr>
                <w:noProof/>
                <w:lang w:val="fr-BE" w:eastAsia="fr-BE"/>
              </w:rPr>
            </w:pPr>
          </w:p>
          <w:p w14:paraId="5C2E072A" w14:textId="77777777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50E56B" wp14:editId="7E534A5E">
                  <wp:extent cx="1645920" cy="8604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37579" r="17162"/>
                          <a:stretch/>
                        </pic:blipFill>
                        <pic:spPr bwMode="auto">
                          <a:xfrm>
                            <a:off x="0" y="0"/>
                            <a:ext cx="1650557" cy="862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BA1C89" w14:textId="77777777" w:rsidR="005203CD" w:rsidRDefault="005203CD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t>Quels gestes professionnels favorisant les points A/B et/ou C. puis-je mettre en œuvre ?</w:t>
            </w:r>
          </w:p>
          <w:p w14:paraId="7FC0840C" w14:textId="7BB535A3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1796B51A" w14:textId="71D7A9EB" w:rsidR="00356C3C" w:rsidRDefault="00356C3C" w:rsidP="00AD2B4B">
            <w:pPr>
              <w:rPr>
                <w:noProof/>
                <w:lang w:val="fr-BE" w:eastAsia="fr-BE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3E46A4C" wp14:editId="7C1C9C52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44450</wp:posOffset>
                      </wp:positionV>
                      <wp:extent cx="800100" cy="800100"/>
                      <wp:effectExtent l="0" t="0" r="19050" b="19050"/>
                      <wp:wrapNone/>
                      <wp:docPr id="10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800100"/>
                                <a:chOff x="0" y="0"/>
                                <a:chExt cx="1303020" cy="1272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480" y="251460"/>
                                  <a:ext cx="12344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Organigramme : Connecteur 9"/>
                              <wps:cNvSpPr/>
                              <wps:spPr>
                                <a:xfrm>
                                  <a:off x="0" y="0"/>
                                  <a:ext cx="1303020" cy="127254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222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6F85C6" w14:textId="77777777" w:rsidR="00356C3C" w:rsidRDefault="00356C3C" w:rsidP="00356C3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46A4C" id="Groupe 11" o:spid="_x0000_s1027" style="position:absolute;margin-left:32pt;margin-top:3.5pt;width:63pt;height:63pt;z-index:251669504;mso-width-relative:margin;mso-height-relative:margin" coordsize="13030,12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8" type="#_x0000_t75" style="position:absolute;left:304;top:2514;width:12345;height:7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">
                        <v:imagedata r:id="rId15" o:title=""/>
                        <o:lock v:ext="edit" aspectratio="f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Organigramme : Connecteur 9" o:spid="_x0000_s1029" type="#_x0000_t120" style="position:absolute;width:13030;height:127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" filled="f" strokecolor="black [3213]" strokeweight="1.75pt">
                        <v:stroke joinstyle="miter"/>
                        <v:textbox>
                          <w:txbxContent>
                            <w:p w14:paraId="2C6F85C6" w14:textId="77777777" w:rsidR="00356C3C" w:rsidRDefault="00356C3C" w:rsidP="00356C3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BAE59ED" w14:textId="06B4BB12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3ABC8468" w14:textId="1DBD0750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6D30632B" w14:textId="5F3BCEC7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74595D35" w14:textId="51490987" w:rsidR="00356C3C" w:rsidRDefault="00356C3C" w:rsidP="00AD2B4B">
            <w:pPr>
              <w:rPr>
                <w:noProof/>
                <w:lang w:val="fr-BE" w:eastAsia="fr-BE"/>
              </w:rPr>
            </w:pPr>
          </w:p>
          <w:p w14:paraId="6459F914" w14:textId="416A143E" w:rsidR="00793C64" w:rsidRDefault="00793C64" w:rsidP="00AD2B4B">
            <w:pPr>
              <w:rPr>
                <w:b/>
                <w:i/>
                <w:noProof/>
                <w:lang w:val="fr-BE" w:eastAsia="fr-BE"/>
              </w:rPr>
            </w:pPr>
          </w:p>
          <w:p w14:paraId="582760F2" w14:textId="33C7CD63" w:rsidR="00356C3C" w:rsidRDefault="00793C64" w:rsidP="00AD2B4B">
            <w:pPr>
              <w:rPr>
                <w:b/>
                <w:i/>
                <w:noProof/>
                <w:lang w:val="fr-BE" w:eastAsia="fr-BE"/>
              </w:rPr>
            </w:pPr>
            <w:r w:rsidRPr="00793C64">
              <w:rPr>
                <w:b/>
                <w:i/>
                <w:noProof/>
                <w:lang w:val="fr-BE" w:eastAsia="fr-BE"/>
              </w:rPr>
              <w:t>Rituels de socialisation qui développent un sentiment d’appartenance</w:t>
            </w:r>
            <w:r>
              <w:rPr>
                <w:b/>
                <w:i/>
                <w:noProof/>
                <w:lang w:val="fr-BE" w:eastAsia="fr-BE"/>
              </w:rPr>
              <w:t xml:space="preserve"> ? </w:t>
            </w:r>
          </w:p>
          <w:p w14:paraId="42B273AD" w14:textId="0A10E225" w:rsidR="00356C3C" w:rsidRPr="00793C64" w:rsidRDefault="00356C3C" w:rsidP="00AD2B4B">
            <w:pPr>
              <w:rPr>
                <w:b/>
                <w:i/>
                <w:noProof/>
                <w:lang w:val="fr-BE" w:eastAsia="fr-BE"/>
              </w:rPr>
            </w:pPr>
          </w:p>
        </w:tc>
      </w:tr>
      <w:tr w:rsidR="005203CD" w:rsidRPr="00457E21" w14:paraId="3444BD0C" w14:textId="530C8764" w:rsidTr="00F34F9D">
        <w:tc>
          <w:tcPr>
            <w:tcW w:w="1871" w:type="dxa"/>
          </w:tcPr>
          <w:p w14:paraId="672E3A68" w14:textId="77777777" w:rsidR="005203CD" w:rsidRPr="00AD2B4B" w:rsidRDefault="005203CD" w:rsidP="00AD2B4B">
            <w:pPr>
              <w:rPr>
                <w:b/>
              </w:rPr>
            </w:pPr>
            <w:r w:rsidRPr="00AD2B4B">
              <w:rPr>
                <w:b/>
              </w:rPr>
              <w:lastRenderedPageBreak/>
              <w:t>Calendrier</w:t>
            </w:r>
          </w:p>
        </w:tc>
        <w:tc>
          <w:tcPr>
            <w:tcW w:w="2547" w:type="dxa"/>
          </w:tcPr>
          <w:p w14:paraId="73838CEE" w14:textId="15FAA09B" w:rsidR="005203CD" w:rsidRDefault="005203CD" w:rsidP="00AD2B4B">
            <w:r>
              <w:t>Formation humaine et sociale</w:t>
            </w:r>
          </w:p>
          <w:p w14:paraId="18C28EE8" w14:textId="382DFFC6" w:rsidR="005203CD" w:rsidRDefault="005203CD" w:rsidP="00AD2B4B">
            <w:r>
              <w:t>2. Explorer le temps</w:t>
            </w:r>
          </w:p>
          <w:p w14:paraId="7AF12B47" w14:textId="77777777" w:rsidR="005203CD" w:rsidRDefault="005203CD" w:rsidP="00AD2B4B">
            <w:r>
              <w:t>2.1 Utiliser des repères de temps pour se situer et situer des faits dans le temps</w:t>
            </w:r>
          </w:p>
          <w:p w14:paraId="705E41E3" w14:textId="77777777" w:rsidR="005203CD" w:rsidRDefault="005203CD" w:rsidP="00AD2B4B">
            <w:pPr>
              <w:pStyle w:val="p1"/>
              <w:rPr>
                <w:rFonts w:asciiTheme="minorHAnsi" w:hAnsiTheme="minorHAnsi"/>
                <w:i/>
                <w:sz w:val="24"/>
                <w:szCs w:val="24"/>
              </w:rPr>
            </w:pPr>
            <w:r w:rsidRPr="00E14117">
              <w:rPr>
                <w:rFonts w:asciiTheme="minorHAnsi" w:hAnsiTheme="minorHAnsi"/>
                <w:sz w:val="24"/>
                <w:szCs w:val="24"/>
              </w:rPr>
              <w:sym w:font="Wingdings" w:char="F0E0"/>
            </w:r>
            <w:r w:rsidRPr="00E141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14117">
              <w:rPr>
                <w:rFonts w:asciiTheme="minorHAnsi" w:hAnsiTheme="minorHAnsi"/>
                <w:i/>
                <w:sz w:val="24"/>
                <w:szCs w:val="24"/>
              </w:rPr>
              <w:t>Formulez l’objectif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6A6EC9">
              <w:rPr>
                <w:rFonts w:asciiTheme="minorHAnsi" w:hAnsiTheme="minorHAnsi"/>
                <w:i/>
                <w:sz w:val="24"/>
                <w:szCs w:val="24"/>
                <w:highlight w:val="yellow"/>
              </w:rPr>
              <w:t>en fonction de la classe (cf. programme pour les repères).</w:t>
            </w:r>
          </w:p>
          <w:p w14:paraId="3DDF22BF" w14:textId="7A2CD848" w:rsidR="005203CD" w:rsidRPr="006B146C" w:rsidRDefault="005203CD" w:rsidP="00AD2B4B">
            <w:pPr>
              <w:pStyle w:val="p1"/>
              <w:rPr>
                <w:rFonts w:asciiTheme="minorHAnsi" w:hAnsiTheme="minorHAnsi"/>
                <w:iCs/>
                <w:sz w:val="24"/>
                <w:szCs w:val="24"/>
              </w:rPr>
            </w:pPr>
            <w:r w:rsidRPr="006B146C">
              <w:rPr>
                <w:rFonts w:asciiTheme="minorHAnsi" w:hAnsiTheme="minorHAnsi"/>
                <w:iCs/>
                <w:sz w:val="24"/>
                <w:szCs w:val="24"/>
              </w:rPr>
              <w:t>Volume 3 – page 226</w:t>
            </w:r>
          </w:p>
        </w:tc>
        <w:tc>
          <w:tcPr>
            <w:tcW w:w="6455" w:type="dxa"/>
          </w:tcPr>
          <w:p w14:paraId="32D7D052" w14:textId="4AF02636" w:rsidR="005203CD" w:rsidRDefault="00F053DE" w:rsidP="00AD2B4B">
            <w:pPr>
              <w:ind w:left="38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840472" wp14:editId="381429A7">
                      <wp:simplePos x="0" y="0"/>
                      <wp:positionH relativeFrom="column">
                        <wp:posOffset>-264160</wp:posOffset>
                      </wp:positionH>
                      <wp:positionV relativeFrom="paragraph">
                        <wp:posOffset>203200</wp:posOffset>
                      </wp:positionV>
                      <wp:extent cx="349250" cy="254000"/>
                      <wp:effectExtent l="0" t="0" r="12700" b="1270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95E442" w14:textId="77777777" w:rsidR="005203CD" w:rsidRPr="00263EBB" w:rsidRDefault="005203CD" w:rsidP="00263EBB">
                                  <w:pPr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lang w:val="fr-BE"/>
                                    </w:rPr>
                                    <w:t>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06840472" id="Zone de texte 4" o:spid="_x0000_s1030" type="#_x0000_t202" style="position:absolute;left:0;text-align:left;margin-left:-20.8pt;margin-top:16pt;width:27.5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oPOA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" fillcolor="white [3201]" strokeweight=".5pt">
                      <v:textbox>
                        <w:txbxContent>
                          <w:p w14:paraId="2E95E442" w14:textId="77777777" w:rsidR="005203CD" w:rsidRPr="00263EBB" w:rsidRDefault="005203CD" w:rsidP="00263EB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3CD">
              <w:t>1.2 Vivre sereinement les changements</w:t>
            </w:r>
          </w:p>
          <w:p w14:paraId="31C6435D" w14:textId="7AE79DB9" w:rsidR="005203CD" w:rsidRDefault="005203CD" w:rsidP="00AD2B4B">
            <w:pPr>
              <w:ind w:left="380"/>
            </w:pPr>
            <w:r>
              <w:t>S’adapter aux changements (personnes, milieu scolaire, classe, cour de récréation, cantine…). </w:t>
            </w:r>
          </w:p>
          <w:p w14:paraId="5CFD2122" w14:textId="77777777" w:rsidR="005203CD" w:rsidRDefault="005203CD" w:rsidP="00AD2B4B">
            <w:pPr>
              <w:ind w:left="380" w:hanging="380"/>
            </w:pPr>
          </w:p>
          <w:p w14:paraId="71690FFC" w14:textId="6A74D53E" w:rsidR="005203CD" w:rsidRDefault="005203CD" w:rsidP="00AD2B4B">
            <w:pPr>
              <w:ind w:left="380"/>
            </w:pPr>
            <w:r>
              <w:t>Anticiper la suite de la journée à l’aide de repères spatio-temporels pour comprendre que certaines activités se passent ailleurs et avec d’autres intervenants (ex. : utiliser des pictogrammes pour établir l’horaire de la journée) ; FHS 2.2/2.3</w:t>
            </w:r>
          </w:p>
          <w:p w14:paraId="50C624D0" w14:textId="77777777" w:rsidR="005203CD" w:rsidRDefault="005203CD" w:rsidP="00AD2B4B">
            <w:pPr>
              <w:ind w:left="380"/>
            </w:pPr>
          </w:p>
          <w:p w14:paraId="0CFFD6FF" w14:textId="77777777" w:rsidR="005203CD" w:rsidRDefault="005203CD" w:rsidP="00AD2B4B">
            <w:r>
              <w:t>Volume 1 – page 46</w:t>
            </w:r>
          </w:p>
          <w:p w14:paraId="241D74C7" w14:textId="3EB92EAA" w:rsidR="005203CD" w:rsidRDefault="005203CD" w:rsidP="00AD2B4B"/>
        </w:tc>
        <w:tc>
          <w:tcPr>
            <w:tcW w:w="3123" w:type="dxa"/>
          </w:tcPr>
          <w:p w14:paraId="2B3D4088" w14:textId="77777777" w:rsidR="005203CD" w:rsidRDefault="005203CD" w:rsidP="00793C64">
            <w:pPr>
              <w:rPr>
                <w:b/>
                <w:i/>
              </w:rPr>
            </w:pPr>
            <w:r w:rsidRPr="00793C64">
              <w:rPr>
                <w:b/>
                <w:i/>
              </w:rPr>
              <w:t>Rituels de socialisation qui structure</w:t>
            </w:r>
            <w:r w:rsidR="00793C64" w:rsidRPr="00793C64">
              <w:rPr>
                <w:b/>
                <w:i/>
              </w:rPr>
              <w:t>nt</w:t>
            </w:r>
            <w:r w:rsidRPr="00793C64">
              <w:rPr>
                <w:b/>
                <w:i/>
              </w:rPr>
              <w:t xml:space="preserve"> le temps.</w:t>
            </w:r>
          </w:p>
          <w:p w14:paraId="67E16224" w14:textId="4F336312" w:rsidR="00356C3C" w:rsidRDefault="00356C3C" w:rsidP="00793C64">
            <w:pPr>
              <w:rPr>
                <w:b/>
                <w:i/>
              </w:rPr>
            </w:pPr>
          </w:p>
          <w:p w14:paraId="22B2F57A" w14:textId="016C9AFC" w:rsidR="00356C3C" w:rsidRPr="00793C64" w:rsidRDefault="00356C3C" w:rsidP="00793C64">
            <w:pPr>
              <w:rPr>
                <w:b/>
                <w:i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18299525" wp14:editId="48D8F469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24130</wp:posOffset>
                  </wp:positionV>
                  <wp:extent cx="1094157" cy="1170940"/>
                  <wp:effectExtent l="0" t="0" r="0" b="0"/>
                  <wp:wrapNone/>
                  <wp:docPr id="13" name="Image 13" descr="../../Desktop/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Desktop/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57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3CD" w:rsidRPr="00457E21" w14:paraId="7DA475EC" w14:textId="467FFD3F" w:rsidTr="00F34F9D">
        <w:tc>
          <w:tcPr>
            <w:tcW w:w="1871" w:type="dxa"/>
          </w:tcPr>
          <w:p w14:paraId="4C155006" w14:textId="77777777" w:rsidR="005203CD" w:rsidRPr="00AD2B4B" w:rsidRDefault="005203CD" w:rsidP="00AD2B4B">
            <w:pPr>
              <w:rPr>
                <w:b/>
              </w:rPr>
            </w:pPr>
            <w:r w:rsidRPr="00AD2B4B">
              <w:rPr>
                <w:b/>
              </w:rPr>
              <w:t>Présences</w:t>
            </w:r>
          </w:p>
        </w:tc>
        <w:tc>
          <w:tcPr>
            <w:tcW w:w="2547" w:type="dxa"/>
          </w:tcPr>
          <w:p w14:paraId="4AE04B38" w14:textId="08AFD0C6" w:rsidR="005203CD" w:rsidRPr="005A599D" w:rsidRDefault="005203CD" w:rsidP="00AD2B4B">
            <w:pPr>
              <w:rPr>
                <w:b/>
                <w:bCs/>
                <w:color w:val="FF0000"/>
              </w:rPr>
            </w:pPr>
            <w:r w:rsidRPr="005A599D">
              <w:rPr>
                <w:b/>
                <w:bCs/>
                <w:color w:val="FF0000"/>
              </w:rPr>
              <w:t>COMPETENCE PRIORITAIRE</w:t>
            </w:r>
          </w:p>
          <w:p w14:paraId="68ABC7C6" w14:textId="03B17BA0" w:rsidR="005203CD" w:rsidRDefault="005203CD" w:rsidP="00AD2B4B">
            <w:r>
              <w:t>Autonomie</w:t>
            </w:r>
          </w:p>
          <w:p w14:paraId="211BEFB7" w14:textId="77777777" w:rsidR="005203CD" w:rsidRDefault="005203CD" w:rsidP="00AD2B4B">
            <w:r>
              <w:t>3. Développer l’autonomie sociale</w:t>
            </w:r>
          </w:p>
          <w:p w14:paraId="47C811D4" w14:textId="77777777" w:rsidR="005203CD" w:rsidRDefault="005203CD" w:rsidP="00AD2B4B">
            <w:r>
              <w:t>3.1 Vivre la relation avec les autres</w:t>
            </w:r>
          </w:p>
          <w:p w14:paraId="574E9B30" w14:textId="26B48F65" w:rsidR="005203CD" w:rsidRPr="0010794F" w:rsidRDefault="005203CD" w:rsidP="0010794F">
            <w:pPr>
              <w:ind w:left="43"/>
              <w:rPr>
                <w:i/>
              </w:rPr>
            </w:pPr>
            <w:r>
              <w:sym w:font="Wingdings" w:char="F0E0"/>
            </w:r>
            <w:r w:rsidRPr="00E14117">
              <w:rPr>
                <w:i/>
              </w:rPr>
              <w:t>Formulez l’objectif</w:t>
            </w:r>
            <w:r>
              <w:rPr>
                <w:i/>
              </w:rPr>
              <w:t xml:space="preserve"> </w:t>
            </w:r>
            <w:r w:rsidRPr="006A6EC9">
              <w:rPr>
                <w:i/>
                <w:highlight w:val="yellow"/>
              </w:rPr>
              <w:t>en fonction de la classe (cf. programme pour les repères).</w:t>
            </w:r>
          </w:p>
        </w:tc>
        <w:tc>
          <w:tcPr>
            <w:tcW w:w="6455" w:type="dxa"/>
          </w:tcPr>
          <w:p w14:paraId="1101A84B" w14:textId="3ADFA6FD" w:rsidR="005203CD" w:rsidRPr="00F053DE" w:rsidRDefault="00F053DE" w:rsidP="00AD2B4B">
            <w:pPr>
              <w:rPr>
                <w:b/>
              </w:rPr>
            </w:pPr>
            <w:r w:rsidRPr="00F053DE">
              <w:rPr>
                <w:b/>
              </w:rPr>
              <w:t>Compétence potentiellement visée</w:t>
            </w:r>
            <w:r>
              <w:rPr>
                <w:b/>
              </w:rPr>
              <w:t xml:space="preserve"> ou sollicitée</w:t>
            </w:r>
          </w:p>
          <w:p w14:paraId="42453E11" w14:textId="5BE8E763" w:rsidR="005203CD" w:rsidRDefault="005203CD" w:rsidP="00AD2B4B">
            <w:r>
              <w:t>Formation mathématique</w:t>
            </w:r>
          </w:p>
          <w:p w14:paraId="6BCBA16C" w14:textId="64C4629F" w:rsidR="005203CD" w:rsidRDefault="005203CD" w:rsidP="00AD2B4B">
            <w:r>
              <w:t>1. Nombres et opération</w:t>
            </w:r>
          </w:p>
          <w:p w14:paraId="6860C15B" w14:textId="77777777" w:rsidR="005203CD" w:rsidRDefault="005203CD" w:rsidP="00AD2B4B">
            <w:r>
              <w:t>1.1 APPRÉHENDER/DÉCOUVRIR LES NOMBRES 1.1.2 Composer/Décomposer et recomposer les nombres</w:t>
            </w:r>
          </w:p>
          <w:p w14:paraId="4811AB88" w14:textId="77777777" w:rsidR="00604E01" w:rsidRDefault="00604E01" w:rsidP="00AD2B4B"/>
          <w:p w14:paraId="1A56BC94" w14:textId="77777777" w:rsidR="00604E01" w:rsidRDefault="00604E01" w:rsidP="00AD2B4B"/>
          <w:p w14:paraId="22C7CA43" w14:textId="77777777" w:rsidR="00604E01" w:rsidRDefault="00604E01" w:rsidP="00AD2B4B"/>
          <w:p w14:paraId="59599121" w14:textId="77777777" w:rsidR="00604E01" w:rsidRDefault="00604E01" w:rsidP="00AD2B4B"/>
          <w:p w14:paraId="0C0B2458" w14:textId="77777777" w:rsidR="00604E01" w:rsidRDefault="00604E01" w:rsidP="00AD2B4B"/>
          <w:p w14:paraId="57CF47F6" w14:textId="77777777" w:rsidR="00604E01" w:rsidRDefault="00604E01" w:rsidP="00AD2B4B"/>
          <w:p w14:paraId="512169C9" w14:textId="77777777" w:rsidR="00604E01" w:rsidRDefault="00604E01" w:rsidP="00AD2B4B"/>
          <w:p w14:paraId="43001A39" w14:textId="77777777" w:rsidR="00604E01" w:rsidRDefault="00604E01" w:rsidP="00AD2B4B"/>
          <w:p w14:paraId="4BDE7485" w14:textId="77777777" w:rsidR="00A31991" w:rsidRDefault="00A31991" w:rsidP="00AD2B4B"/>
          <w:p w14:paraId="300C28C5" w14:textId="77777777" w:rsidR="00A31991" w:rsidRDefault="00A31991" w:rsidP="00AD2B4B"/>
          <w:p w14:paraId="709A2B2A" w14:textId="05E076A3" w:rsidR="00604E01" w:rsidRDefault="00604E01" w:rsidP="00AD2B4B"/>
        </w:tc>
        <w:tc>
          <w:tcPr>
            <w:tcW w:w="3123" w:type="dxa"/>
          </w:tcPr>
          <w:p w14:paraId="315D5AE1" w14:textId="24F82797" w:rsidR="00374E0D" w:rsidRPr="00374E0D" w:rsidRDefault="005203CD" w:rsidP="00374E0D">
            <w:pPr>
              <w:pStyle w:val="Paragraphedeliste"/>
              <w:numPr>
                <w:ilvl w:val="0"/>
                <w:numId w:val="9"/>
              </w:numPr>
              <w:ind w:left="207" w:hanging="207"/>
              <w:rPr>
                <w:b/>
                <w:i/>
              </w:rPr>
            </w:pPr>
            <w:r w:rsidRPr="00374E0D">
              <w:rPr>
                <w:b/>
                <w:i/>
              </w:rPr>
              <w:t>Rituels d’intégration</w:t>
            </w:r>
            <w:r w:rsidR="00374E0D">
              <w:rPr>
                <w:b/>
                <w:i/>
              </w:rPr>
              <w:t> :</w:t>
            </w:r>
          </w:p>
          <w:p w14:paraId="529E522C" w14:textId="25CFB236" w:rsidR="005203CD" w:rsidRDefault="00F053DE" w:rsidP="00AD2B4B">
            <w:pPr>
              <w:rPr>
                <w:b/>
                <w:i/>
              </w:rPr>
            </w:pPr>
            <w:proofErr w:type="gramStart"/>
            <w:r w:rsidRPr="00793C64">
              <w:rPr>
                <w:b/>
                <w:i/>
              </w:rPr>
              <w:t>rituels</w:t>
            </w:r>
            <w:proofErr w:type="gramEnd"/>
            <w:r w:rsidRPr="00793C64">
              <w:rPr>
                <w:b/>
                <w:i/>
              </w:rPr>
              <w:t xml:space="preserve"> de socialisation qui développent un sentiment d’appartenance</w:t>
            </w:r>
            <w:r w:rsidR="00374E0D">
              <w:rPr>
                <w:b/>
                <w:i/>
              </w:rPr>
              <w:t xml:space="preserve"> au groupe</w:t>
            </w:r>
          </w:p>
          <w:p w14:paraId="2BF49709" w14:textId="5705FD8F" w:rsidR="00374E0D" w:rsidRDefault="00374E0D" w:rsidP="00374E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ET/OU</w:t>
            </w:r>
          </w:p>
          <w:p w14:paraId="1BDD2E8B" w14:textId="4C4E799D" w:rsidR="00374E0D" w:rsidRPr="00374E0D" w:rsidRDefault="00374E0D" w:rsidP="00AE48B7">
            <w:pPr>
              <w:pStyle w:val="Paragraphedeliste"/>
              <w:numPr>
                <w:ilvl w:val="0"/>
                <w:numId w:val="9"/>
              </w:numPr>
              <w:ind w:left="348" w:hanging="283"/>
              <w:rPr>
                <w:b/>
                <w:i/>
              </w:rPr>
            </w:pPr>
            <w:r>
              <w:rPr>
                <w:b/>
                <w:i/>
              </w:rPr>
              <w:t>Geste professionnel</w:t>
            </w:r>
            <w:r w:rsidR="00AE48B7">
              <w:rPr>
                <w:b/>
                <w:i/>
              </w:rPr>
              <w:t xml:space="preserve"> ritualisé : changement de statut</w:t>
            </w:r>
          </w:p>
          <w:p w14:paraId="37232F02" w14:textId="1081F702" w:rsidR="005203CD" w:rsidRDefault="00F34F9D" w:rsidP="005203CD"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407FE04" wp14:editId="77EDE2A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226695</wp:posOffset>
                      </wp:positionV>
                      <wp:extent cx="800100" cy="800100"/>
                      <wp:effectExtent l="0" t="0" r="19050" b="19050"/>
                      <wp:wrapNone/>
                      <wp:docPr id="15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800100"/>
                                <a:chOff x="0" y="0"/>
                                <a:chExt cx="1303020" cy="1272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480" y="251460"/>
                                  <a:ext cx="12344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Organigramme : Connecteur 9"/>
                              <wps:cNvSpPr/>
                              <wps:spPr>
                                <a:xfrm>
                                  <a:off x="0" y="0"/>
                                  <a:ext cx="1303020" cy="1272540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222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6FAE29" w14:textId="77777777" w:rsidR="00F34F9D" w:rsidRDefault="00F34F9D" w:rsidP="00F34F9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7FE04" id="_x0000_s1031" style="position:absolute;margin-left:85.85pt;margin-top:17.85pt;width:63pt;height:63pt;z-index:251674624;mso-width-relative:margin;mso-height-relative:margin" coordsize="13030,12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">
                      <v:shape id="Image 17" o:spid="_x0000_s1032" type="#_x0000_t75" style="position:absolute;left:304;top:2514;width:12345;height:7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">
                        <v:imagedata r:id="rId15" o:title=""/>
                        <o:lock v:ext="edit" aspectratio="f"/>
                      </v:shape>
                      <v:shape id="Organigramme : Connecteur 9" o:spid="_x0000_s1033" type="#_x0000_t120" style="position:absolute;width:13030;height:127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" filled="f" strokecolor="black [3213]" strokeweight="1.75pt">
                        <v:stroke joinstyle="miter"/>
                        <v:textbox>
                          <w:txbxContent>
                            <w:p w14:paraId="596FAE29" w14:textId="77777777" w:rsidR="00F34F9D" w:rsidRDefault="00F34F9D" w:rsidP="00F34F9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6C3C"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5FAB3AB4" wp14:editId="2361DCF8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254635</wp:posOffset>
                  </wp:positionV>
                  <wp:extent cx="796925" cy="832485"/>
                  <wp:effectExtent l="58420" t="43180" r="48895" b="48895"/>
                  <wp:wrapTight wrapText="bothSides">
                    <wp:wrapPolygon edited="0">
                      <wp:start x="22770" y="-1516"/>
                      <wp:lineTo x="-637" y="-1516"/>
                      <wp:lineTo x="-637" y="22210"/>
                      <wp:lineTo x="22770" y="22210"/>
                      <wp:lineTo x="22770" y="-1516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2" t="13909" r="25367"/>
                          <a:stretch/>
                        </pic:blipFill>
                        <pic:spPr bwMode="auto">
                          <a:xfrm rot="16200000">
                            <a:off x="0" y="0"/>
                            <a:ext cx="796925" cy="832485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3CD" w:rsidRPr="00457E21" w14:paraId="333E6EA2" w14:textId="5BCF2063" w:rsidTr="00F34F9D">
        <w:tc>
          <w:tcPr>
            <w:tcW w:w="1871" w:type="dxa"/>
          </w:tcPr>
          <w:p w14:paraId="294CD7BF" w14:textId="38F6A5E5" w:rsidR="005203CD" w:rsidRPr="00AD2B4B" w:rsidRDefault="00604E01" w:rsidP="00AD2B4B">
            <w:pPr>
              <w:rPr>
                <w:b/>
              </w:rPr>
            </w:pPr>
            <w:r>
              <w:br w:type="page"/>
            </w:r>
            <w:r w:rsidR="005203CD" w:rsidRPr="00AD2B4B">
              <w:rPr>
                <w:b/>
              </w:rPr>
              <w:t>Météo</w:t>
            </w:r>
          </w:p>
        </w:tc>
        <w:tc>
          <w:tcPr>
            <w:tcW w:w="2547" w:type="dxa"/>
          </w:tcPr>
          <w:p w14:paraId="03FD7B5B" w14:textId="77777777" w:rsidR="005203CD" w:rsidRDefault="005203CD" w:rsidP="00AD2B4B">
            <w:r>
              <w:t>Formation scientifique</w:t>
            </w:r>
          </w:p>
          <w:p w14:paraId="2E71F1AE" w14:textId="77777777" w:rsidR="005203CD" w:rsidRDefault="005203CD" w:rsidP="00AD2B4B">
            <w:r>
              <w:lastRenderedPageBreak/>
              <w:t>2. La matière</w:t>
            </w:r>
          </w:p>
          <w:p w14:paraId="64516CB6" w14:textId="77777777" w:rsidR="005203CD" w:rsidRDefault="005203CD" w:rsidP="00AD2B4B">
            <w:r>
              <w:t>2.2 L’air, l’eau, le sol</w:t>
            </w:r>
          </w:p>
          <w:p w14:paraId="22C46D6B" w14:textId="77777777" w:rsidR="005203CD" w:rsidRDefault="005203CD" w:rsidP="00AD2B4B">
            <w:r>
              <w:t>2.2.4 Découvrir des éléments météorologiques</w:t>
            </w:r>
          </w:p>
          <w:p w14:paraId="6F028BDD" w14:textId="77777777" w:rsidR="005203CD" w:rsidRDefault="005203CD" w:rsidP="00AD2B4B">
            <w:pPr>
              <w:rPr>
                <w:i/>
              </w:rPr>
            </w:pPr>
            <w:r>
              <w:sym w:font="Wingdings" w:char="F0E0"/>
            </w:r>
            <w:r>
              <w:t xml:space="preserve"> </w:t>
            </w:r>
            <w:r w:rsidRPr="00E14117">
              <w:rPr>
                <w:i/>
              </w:rPr>
              <w:t>Formulez l’objectif</w:t>
            </w:r>
          </w:p>
          <w:p w14:paraId="10DEA293" w14:textId="3E8D82BF" w:rsidR="005203CD" w:rsidRDefault="005203CD" w:rsidP="00AD2B4B"/>
          <w:p w14:paraId="21BFC12E" w14:textId="77777777" w:rsidR="005203CD" w:rsidRDefault="005203CD" w:rsidP="00AD2B4B">
            <w:r>
              <w:t>Volume 3 – page 162</w:t>
            </w:r>
          </w:p>
          <w:p w14:paraId="6B68D19D" w14:textId="77777777" w:rsidR="00604E01" w:rsidRDefault="00604E01" w:rsidP="00AD2B4B"/>
          <w:p w14:paraId="07D91289" w14:textId="77777777" w:rsidR="00604E01" w:rsidRDefault="00604E01" w:rsidP="00AD2B4B"/>
          <w:p w14:paraId="418C5210" w14:textId="77777777" w:rsidR="00604E01" w:rsidRDefault="00604E01" w:rsidP="00AD2B4B"/>
          <w:p w14:paraId="71B47258" w14:textId="69471330" w:rsidR="00604E01" w:rsidRDefault="00604E01" w:rsidP="00AD2B4B"/>
          <w:p w14:paraId="66B7FFD6" w14:textId="3BDEA80F" w:rsidR="00604E01" w:rsidRDefault="00604E01" w:rsidP="00AD2B4B"/>
          <w:p w14:paraId="67E20FD4" w14:textId="668623B0" w:rsidR="00604E01" w:rsidRDefault="00604E01" w:rsidP="00AD2B4B"/>
          <w:p w14:paraId="4313F173" w14:textId="6F22B2CC" w:rsidR="00604E01" w:rsidRDefault="00604E01" w:rsidP="00AD2B4B"/>
          <w:p w14:paraId="21323D23" w14:textId="1F603977" w:rsidR="00604E01" w:rsidRDefault="00604E01" w:rsidP="00AD2B4B"/>
          <w:p w14:paraId="4989443A" w14:textId="77777777" w:rsidR="00604E01" w:rsidRDefault="00604E01" w:rsidP="00AD2B4B"/>
          <w:p w14:paraId="62BC853F" w14:textId="77777777" w:rsidR="00604E01" w:rsidRDefault="00604E01" w:rsidP="00AD2B4B"/>
          <w:p w14:paraId="318F9371" w14:textId="77777777" w:rsidR="00604E01" w:rsidRDefault="00604E01" w:rsidP="00AD2B4B"/>
          <w:p w14:paraId="733D7A2D" w14:textId="77777777" w:rsidR="00604E01" w:rsidRDefault="00604E01" w:rsidP="00AD2B4B"/>
          <w:p w14:paraId="409CE837" w14:textId="77777777" w:rsidR="00604E01" w:rsidRDefault="00604E01" w:rsidP="00AD2B4B"/>
          <w:p w14:paraId="3E57E5D9" w14:textId="77777777" w:rsidR="00604E01" w:rsidRDefault="00604E01" w:rsidP="00AD2B4B"/>
          <w:p w14:paraId="6FCF9525" w14:textId="0999974B" w:rsidR="00EA62D3" w:rsidRDefault="00EA62D3" w:rsidP="00AD2B4B"/>
          <w:p w14:paraId="6CB04278" w14:textId="445EFE56" w:rsidR="00A31991" w:rsidRDefault="00A31991" w:rsidP="00AD2B4B"/>
          <w:p w14:paraId="411455D5" w14:textId="77777777" w:rsidR="00A31991" w:rsidRDefault="00A31991" w:rsidP="00AD2B4B"/>
          <w:p w14:paraId="644DCC9E" w14:textId="77777777" w:rsidR="00EA62D3" w:rsidRDefault="00EA62D3" w:rsidP="00AD2B4B"/>
          <w:p w14:paraId="5CC601C3" w14:textId="4D1992BE" w:rsidR="00604E01" w:rsidRPr="00457E21" w:rsidRDefault="00604E01" w:rsidP="00AD2B4B"/>
        </w:tc>
        <w:tc>
          <w:tcPr>
            <w:tcW w:w="6455" w:type="dxa"/>
          </w:tcPr>
          <w:p w14:paraId="04AA362A" w14:textId="2DFA4CD0" w:rsidR="005203CD" w:rsidRDefault="00F053DE" w:rsidP="00AD2B4B">
            <w:r>
              <w:lastRenderedPageBreak/>
              <w:t>St</w:t>
            </w:r>
            <w:r w:rsidR="005203CD">
              <w:t>ructurer la prépa en fonction des étapes</w:t>
            </w:r>
          </w:p>
          <w:p w14:paraId="312EC8E7" w14:textId="1BCA6D7B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lastRenderedPageBreak/>
              <w:t>Amener le questionnement : quel temps fait-il ? quelles températures ? Pourquoi ? Quels liens avec les saisons ?</w:t>
            </w:r>
          </w:p>
          <w:p w14:paraId="416081E0" w14:textId="36334221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S’initier à la recherche</w:t>
            </w:r>
          </w:p>
          <w:p w14:paraId="7038D04B" w14:textId="2F19792A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Structurer et synthétiser</w:t>
            </w:r>
          </w:p>
          <w:p w14:paraId="7F4A1F57" w14:textId="05FE2433" w:rsidR="005203CD" w:rsidRDefault="005203CD" w:rsidP="00AD2B4B">
            <w:pPr>
              <w:pStyle w:val="Paragraphedeliste"/>
              <w:numPr>
                <w:ilvl w:val="0"/>
                <w:numId w:val="3"/>
              </w:numPr>
            </w:pPr>
            <w:r>
              <w:t>Grader des traces individuelles et collectives (faire évoluer vers des traces individuelles au fil de la progression Acc/M1-M3 – puis P1-P2)</w:t>
            </w:r>
          </w:p>
          <w:p w14:paraId="14A3940B" w14:textId="62732929" w:rsidR="005203CD" w:rsidRDefault="005203CD" w:rsidP="00AD2B4B"/>
          <w:p w14:paraId="76FEE873" w14:textId="354915FB" w:rsidR="005203CD" w:rsidRDefault="005203CD" w:rsidP="00AD2B4B">
            <w:r>
              <w:t>Volume 3 – page 115</w:t>
            </w:r>
          </w:p>
          <w:p w14:paraId="3A8A64BE" w14:textId="607525BE" w:rsidR="005203CD" w:rsidRDefault="00604E01" w:rsidP="00AD2B4B">
            <w:r w:rsidRPr="00D633BF"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5573BD7" wp14:editId="4085FCCE">
                  <wp:simplePos x="0" y="0"/>
                  <wp:positionH relativeFrom="column">
                    <wp:posOffset>-65549</wp:posOffset>
                  </wp:positionH>
                  <wp:positionV relativeFrom="paragraph">
                    <wp:posOffset>90852</wp:posOffset>
                  </wp:positionV>
                  <wp:extent cx="2992179" cy="2364105"/>
                  <wp:effectExtent l="19050" t="19050" r="17780" b="1714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79" cy="2364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1C3526" w14:textId="185234B5" w:rsidR="005203CD" w:rsidRDefault="005203CD" w:rsidP="00AD2B4B"/>
          <w:p w14:paraId="32163DCD" w14:textId="77777777" w:rsidR="00604E01" w:rsidRDefault="00604E01" w:rsidP="00AD2B4B"/>
          <w:p w14:paraId="3314DDDD" w14:textId="77777777" w:rsidR="00604E01" w:rsidRDefault="00604E01" w:rsidP="00AD2B4B"/>
          <w:p w14:paraId="33AC13F6" w14:textId="77777777" w:rsidR="00604E01" w:rsidRDefault="00604E01" w:rsidP="00AD2B4B"/>
          <w:p w14:paraId="1CF3CF4A" w14:textId="7B1692FA" w:rsidR="00604E01" w:rsidRDefault="00604E01" w:rsidP="00AD2B4B"/>
        </w:tc>
        <w:tc>
          <w:tcPr>
            <w:tcW w:w="3123" w:type="dxa"/>
          </w:tcPr>
          <w:p w14:paraId="0B94FBA7" w14:textId="77777777" w:rsidR="005203CD" w:rsidRDefault="00793C64" w:rsidP="00AD2B4B">
            <w:r>
              <w:lastRenderedPageBreak/>
              <w:t>/</w:t>
            </w:r>
          </w:p>
          <w:p w14:paraId="341A6CCD" w14:textId="4FDD0F8E" w:rsidR="00557A82" w:rsidRPr="00557A82" w:rsidRDefault="00A9509F" w:rsidP="00AD2B4B">
            <w:pPr>
              <w:rPr>
                <w:b/>
                <w:bCs/>
              </w:rPr>
            </w:pPr>
            <w:r w:rsidRPr="002B1655"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185254A1" wp14:editId="0F1D75A4">
                  <wp:simplePos x="0" y="0"/>
                  <wp:positionH relativeFrom="column">
                    <wp:posOffset>-1067579</wp:posOffset>
                  </wp:positionH>
                  <wp:positionV relativeFrom="paragraph">
                    <wp:posOffset>1866265</wp:posOffset>
                  </wp:positionV>
                  <wp:extent cx="2946400" cy="1689079"/>
                  <wp:effectExtent l="19050" t="19050" r="25400" b="2603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47"/>
                          <a:stretch/>
                        </pic:blipFill>
                        <pic:spPr bwMode="auto">
                          <a:xfrm>
                            <a:off x="0" y="0"/>
                            <a:ext cx="2946400" cy="16890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A82" w:rsidRPr="00557A82">
              <w:rPr>
                <w:b/>
                <w:bCs/>
              </w:rPr>
              <w:t>N’EST PAS UN RITUEL !</w:t>
            </w:r>
          </w:p>
        </w:tc>
      </w:tr>
      <w:tr w:rsidR="00F34F9D" w:rsidRPr="00457E21" w14:paraId="79AE20AE" w14:textId="77777777" w:rsidTr="00F34F9D">
        <w:tc>
          <w:tcPr>
            <w:tcW w:w="1871" w:type="dxa"/>
          </w:tcPr>
          <w:p w14:paraId="37219362" w14:textId="50BBC09A" w:rsidR="00F34F9D" w:rsidRPr="00AD2B4B" w:rsidRDefault="00F34F9D" w:rsidP="00AD2B4B">
            <w:pPr>
              <w:rPr>
                <w:b/>
              </w:rPr>
            </w:pPr>
            <w:r>
              <w:rPr>
                <w:b/>
              </w:rPr>
              <w:lastRenderedPageBreak/>
              <w:t>La collation</w:t>
            </w:r>
          </w:p>
        </w:tc>
        <w:tc>
          <w:tcPr>
            <w:tcW w:w="2547" w:type="dxa"/>
          </w:tcPr>
          <w:p w14:paraId="4DD8B401" w14:textId="77777777" w:rsidR="00F34F9D" w:rsidRPr="00A07EBB" w:rsidRDefault="00F34F9D" w:rsidP="009B3503">
            <w:r w:rsidRPr="00A07EBB">
              <w:t>Autonomie</w:t>
            </w:r>
          </w:p>
          <w:p w14:paraId="0D7E5EF6" w14:textId="77777777" w:rsidR="00F34F9D" w:rsidRPr="00A07EBB" w:rsidRDefault="00F34F9D" w:rsidP="009B3503">
            <w:r w:rsidRPr="00A07EBB">
              <w:lastRenderedPageBreak/>
              <w:t>3. Développer l’autonomie sociale</w:t>
            </w:r>
          </w:p>
          <w:p w14:paraId="440DB99E" w14:textId="77777777" w:rsidR="00F34F9D" w:rsidRPr="00A07EBB" w:rsidRDefault="00F34F9D" w:rsidP="009B3503">
            <w:r w:rsidRPr="00A07EBB">
              <w:t>3.1 Vivre la relation avec les autres</w:t>
            </w:r>
          </w:p>
          <w:p w14:paraId="1E1FDCD0" w14:textId="77777777" w:rsidR="00F34F9D" w:rsidRDefault="00F34F9D" w:rsidP="00F34F9D">
            <w:pPr>
              <w:pStyle w:val="p1"/>
              <w:ind w:left="288"/>
            </w:pPr>
          </w:p>
        </w:tc>
        <w:tc>
          <w:tcPr>
            <w:tcW w:w="6455" w:type="dxa"/>
          </w:tcPr>
          <w:p w14:paraId="4766D29B" w14:textId="77777777" w:rsidR="00F34F9D" w:rsidRDefault="00F34F9D" w:rsidP="00AD2B4B"/>
        </w:tc>
        <w:tc>
          <w:tcPr>
            <w:tcW w:w="3123" w:type="dxa"/>
          </w:tcPr>
          <w:p w14:paraId="4EAA633E" w14:textId="59F23022" w:rsidR="00F34F9D" w:rsidRDefault="00604E01" w:rsidP="00AD2B4B">
            <w:r w:rsidRPr="00557A82">
              <w:rPr>
                <w:b/>
                <w:bCs/>
              </w:rPr>
              <w:t>N’EST PAS UN RITUEL !</w:t>
            </w:r>
          </w:p>
        </w:tc>
      </w:tr>
      <w:tr w:rsidR="00F34F9D" w:rsidRPr="00457E21" w14:paraId="57677163" w14:textId="77777777" w:rsidTr="00F34F9D">
        <w:tc>
          <w:tcPr>
            <w:tcW w:w="1871" w:type="dxa"/>
          </w:tcPr>
          <w:p w14:paraId="5D680FFD" w14:textId="77777777" w:rsidR="00740FF3" w:rsidRDefault="00F34F9D" w:rsidP="009B3503">
            <w:pPr>
              <w:rPr>
                <w:b/>
              </w:rPr>
            </w:pPr>
            <w:r>
              <w:rPr>
                <w:b/>
              </w:rPr>
              <w:t>Charges/métiers</w:t>
            </w:r>
            <w:r w:rsidR="00740FF3">
              <w:rPr>
                <w:b/>
              </w:rPr>
              <w:t>/</w:t>
            </w:r>
          </w:p>
          <w:p w14:paraId="3FCDCF3F" w14:textId="12D3AB87" w:rsidR="00F34F9D" w:rsidRDefault="00740FF3" w:rsidP="009B3503">
            <w:pPr>
              <w:rPr>
                <w:b/>
              </w:rPr>
            </w:pPr>
            <w:proofErr w:type="gramStart"/>
            <w:r>
              <w:rPr>
                <w:b/>
              </w:rPr>
              <w:t>responsabilités</w:t>
            </w:r>
            <w:proofErr w:type="gramEnd"/>
          </w:p>
        </w:tc>
        <w:tc>
          <w:tcPr>
            <w:tcW w:w="2547" w:type="dxa"/>
          </w:tcPr>
          <w:p w14:paraId="559488D0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Autonomie</w:t>
            </w:r>
          </w:p>
          <w:p w14:paraId="3E51871A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3. Développer l’autonomie sociale</w:t>
            </w:r>
          </w:p>
          <w:p w14:paraId="58B8CDBB" w14:textId="77777777" w:rsidR="00F34F9D" w:rsidRPr="00E94B1A" w:rsidRDefault="00F34F9D" w:rsidP="009B3503">
            <w:pPr>
              <w:rPr>
                <w:color w:val="000000" w:themeColor="text1"/>
              </w:rPr>
            </w:pPr>
            <w:r w:rsidRPr="00E94B1A">
              <w:rPr>
                <w:color w:val="000000" w:themeColor="text1"/>
              </w:rPr>
              <w:t>3.2 Vivre l’organisation avec les autres</w:t>
            </w:r>
          </w:p>
          <w:p w14:paraId="44B95E3E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  <w:r w:rsidRPr="00E94B1A">
              <w:rPr>
                <w:rFonts w:cs="Times New Roman"/>
                <w:color w:val="000000" w:themeColor="text1"/>
                <w:lang w:eastAsia="fr-FR"/>
              </w:rPr>
              <w:t>Se responsabiliser au sein du groupe :</w:t>
            </w:r>
          </w:p>
          <w:p w14:paraId="16614C2A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  <w:r w:rsidRPr="00E94B1A">
              <w:rPr>
                <w:rFonts w:cs="Times New Roman"/>
                <w:color w:val="000000" w:themeColor="text1"/>
                <w:lang w:eastAsia="fr-FR"/>
              </w:rPr>
              <w:t>• participer aux tâches</w:t>
            </w:r>
            <w:r>
              <w:rPr>
                <w:rFonts w:cs="Times New Roman"/>
                <w:color w:val="000000" w:themeColor="text1"/>
                <w:lang w:eastAsia="fr-FR"/>
              </w:rPr>
              <w:t xml:space="preserve"> </w:t>
            </w:r>
            <w:r w:rsidRPr="00E94B1A">
              <w:rPr>
                <w:rFonts w:cs="Times New Roman"/>
                <w:color w:val="000000" w:themeColor="text1"/>
                <w:lang w:eastAsia="fr-FR"/>
              </w:rPr>
              <w:t xml:space="preserve">du groupe </w:t>
            </w:r>
          </w:p>
          <w:p w14:paraId="2DB3A05B" w14:textId="77777777" w:rsidR="00F34F9D" w:rsidRDefault="00F34F9D" w:rsidP="009B3503"/>
        </w:tc>
        <w:tc>
          <w:tcPr>
            <w:tcW w:w="6455" w:type="dxa"/>
          </w:tcPr>
          <w:p w14:paraId="5F1B8645" w14:textId="77777777" w:rsidR="00F34F9D" w:rsidRPr="0030250B" w:rsidRDefault="00F34F9D" w:rsidP="009B3503">
            <w:r w:rsidRPr="0030250B">
              <w:t>Education à la philosophie et à la citoyenneté</w:t>
            </w:r>
          </w:p>
          <w:p w14:paraId="3DFADC49" w14:textId="77777777" w:rsidR="00F34F9D" w:rsidRPr="0030250B" w:rsidRDefault="00F34F9D" w:rsidP="009B3503">
            <w:r w:rsidRPr="0030250B">
              <w:t>4. S’engager dans la vie sociale et l’espace démocratique</w:t>
            </w:r>
          </w:p>
          <w:p w14:paraId="5BE1A07A" w14:textId="77777777" w:rsidR="00F34F9D" w:rsidRPr="0030250B" w:rsidRDefault="00F34F9D" w:rsidP="009B3503">
            <w:r w:rsidRPr="0030250B">
              <w:t>4.2 S’inscrire dans la vie sociale et politique</w:t>
            </w:r>
          </w:p>
          <w:p w14:paraId="79D65EDB" w14:textId="77777777" w:rsidR="00F34F9D" w:rsidRPr="00A07EBB" w:rsidRDefault="00F34F9D" w:rsidP="00F34F9D">
            <w:pPr>
              <w:pStyle w:val="Paragraphedeliste"/>
              <w:numPr>
                <w:ilvl w:val="0"/>
                <w:numId w:val="8"/>
              </w:numPr>
              <w:ind w:left="147" w:hanging="147"/>
              <w:rPr>
                <w:rFonts w:cs="Times New Roman"/>
                <w:lang w:eastAsia="fr-FR"/>
              </w:rPr>
            </w:pPr>
            <w:r w:rsidRPr="00A07EBB">
              <w:rPr>
                <w:rFonts w:cs="Times New Roman"/>
                <w:lang w:eastAsia="fr-FR"/>
              </w:rPr>
              <w:t>Participer à l’organisation</w:t>
            </w:r>
            <w:r>
              <w:rPr>
                <w:rFonts w:cs="Times New Roman"/>
                <w:lang w:eastAsia="fr-FR"/>
              </w:rPr>
              <w:t xml:space="preserve"> </w:t>
            </w:r>
            <w:r w:rsidRPr="00A07EBB">
              <w:rPr>
                <w:rFonts w:cs="Times New Roman"/>
                <w:lang w:eastAsia="fr-FR"/>
              </w:rPr>
              <w:t>de la vie de la classe</w:t>
            </w:r>
          </w:p>
          <w:p w14:paraId="3001DF09" w14:textId="77777777" w:rsidR="00F34F9D" w:rsidRPr="00E94B1A" w:rsidRDefault="00F34F9D" w:rsidP="009B3503">
            <w:pPr>
              <w:rPr>
                <w:rFonts w:cs="Times New Roman"/>
                <w:color w:val="000000" w:themeColor="text1"/>
                <w:lang w:eastAsia="fr-FR"/>
              </w:rPr>
            </w:pPr>
          </w:p>
          <w:p w14:paraId="52D63043" w14:textId="77777777" w:rsidR="00F34F9D" w:rsidRPr="00E94B1A" w:rsidRDefault="00F34F9D" w:rsidP="009B3503">
            <w:pPr>
              <w:rPr>
                <w:color w:val="000000" w:themeColor="text1"/>
              </w:rPr>
            </w:pPr>
          </w:p>
        </w:tc>
        <w:tc>
          <w:tcPr>
            <w:tcW w:w="3123" w:type="dxa"/>
          </w:tcPr>
          <w:p w14:paraId="7E066BED" w14:textId="3B2D7526" w:rsidR="00F34F9D" w:rsidRDefault="00604E01" w:rsidP="009B3503">
            <w:r w:rsidRPr="00557A82">
              <w:rPr>
                <w:b/>
                <w:bCs/>
              </w:rPr>
              <w:t>N’EST PAS UN RITUEL !</w:t>
            </w:r>
          </w:p>
        </w:tc>
      </w:tr>
    </w:tbl>
    <w:p w14:paraId="7D26F9B1" w14:textId="77777777" w:rsidR="00C33585" w:rsidRPr="00457E21" w:rsidRDefault="00C33585"/>
    <w:sectPr w:rsidR="00C33585" w:rsidRPr="00457E21" w:rsidSect="006B0EF7">
      <w:headerReference w:type="default" r:id="rId20"/>
      <w:footerReference w:type="default" r:id="rId2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5A8E7" w14:textId="77777777" w:rsidR="006976F5" w:rsidRDefault="006976F5" w:rsidP="00BA1FCC">
      <w:r>
        <w:separator/>
      </w:r>
    </w:p>
  </w:endnote>
  <w:endnote w:type="continuationSeparator" w:id="0">
    <w:p w14:paraId="260AD57D" w14:textId="77777777" w:rsidR="006976F5" w:rsidRDefault="006976F5" w:rsidP="00BA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C4682" w14:textId="77777777" w:rsidR="00EA62D3" w:rsidRDefault="00EA62D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1214B06" w14:textId="77777777" w:rsidR="00EA62D3" w:rsidRDefault="00EA62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8E7AE" w14:textId="77777777" w:rsidR="006976F5" w:rsidRDefault="006976F5" w:rsidP="00BA1FCC">
      <w:r>
        <w:separator/>
      </w:r>
    </w:p>
  </w:footnote>
  <w:footnote w:type="continuationSeparator" w:id="0">
    <w:p w14:paraId="548D8B40" w14:textId="77777777" w:rsidR="006976F5" w:rsidRDefault="006976F5" w:rsidP="00BA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8524" w14:textId="14D0A821" w:rsidR="00BA1FCC" w:rsidRDefault="004974BA" w:rsidP="00A31991">
    <w:pPr>
      <w:pStyle w:val="En-tte"/>
      <w:tabs>
        <w:tab w:val="clear" w:pos="4536"/>
        <w:tab w:val="clear" w:pos="9072"/>
        <w:tab w:val="left" w:pos="7872"/>
      </w:tabs>
    </w:pPr>
    <w:r w:rsidRPr="0048261D">
      <w:rPr>
        <w:noProof/>
      </w:rPr>
      <w:drawing>
        <wp:anchor distT="0" distB="0" distL="114300" distR="114300" simplePos="0" relativeHeight="251658240" behindDoc="0" locked="0" layoutInCell="1" allowOverlap="1" wp14:anchorId="290DF956" wp14:editId="76BEE7D4">
          <wp:simplePos x="0" y="0"/>
          <wp:positionH relativeFrom="column">
            <wp:posOffset>7901305</wp:posOffset>
          </wp:positionH>
          <wp:positionV relativeFrom="paragraph">
            <wp:posOffset>-76199</wp:posOffset>
          </wp:positionV>
          <wp:extent cx="659791" cy="716280"/>
          <wp:effectExtent l="0" t="0" r="6985" b="762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00" cy="72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FCC" w:rsidRPr="00BA1FCC">
      <w:rPr>
        <w:noProof/>
      </w:rPr>
      <w:drawing>
        <wp:inline distT="0" distB="0" distL="0" distR="0" wp14:anchorId="583EEABD" wp14:editId="28907BB9">
          <wp:extent cx="1158240" cy="762927"/>
          <wp:effectExtent l="0" t="0" r="381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069" cy="77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61D" w:rsidRPr="0048261D">
      <w:rPr>
        <w:noProof/>
      </w:rPr>
      <w:t xml:space="preserve"> </w:t>
    </w:r>
    <w:r w:rsidR="00A3199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44D65"/>
    <w:multiLevelType w:val="hybridMultilevel"/>
    <w:tmpl w:val="B694D910"/>
    <w:lvl w:ilvl="0" w:tplc="A816EB4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7DBB"/>
    <w:multiLevelType w:val="hybridMultilevel"/>
    <w:tmpl w:val="2B608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705"/>
    <w:multiLevelType w:val="hybridMultilevel"/>
    <w:tmpl w:val="057CD28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B4042"/>
    <w:multiLevelType w:val="hybridMultilevel"/>
    <w:tmpl w:val="E398BE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7BA7"/>
    <w:multiLevelType w:val="hybridMultilevel"/>
    <w:tmpl w:val="C82CF8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033B"/>
    <w:multiLevelType w:val="hybridMultilevel"/>
    <w:tmpl w:val="21E475C0"/>
    <w:lvl w:ilvl="0" w:tplc="BA4A3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8D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EE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E4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CD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6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03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C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AA03BC"/>
    <w:multiLevelType w:val="hybridMultilevel"/>
    <w:tmpl w:val="E6026D9E"/>
    <w:lvl w:ilvl="0" w:tplc="9FF613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5823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C01B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292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3EF7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5CA3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CE7B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2CD2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78A1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0381B18"/>
    <w:multiLevelType w:val="hybridMultilevel"/>
    <w:tmpl w:val="398E7A2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E1BEC"/>
    <w:multiLevelType w:val="hybridMultilevel"/>
    <w:tmpl w:val="3386E7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5"/>
  <w:activeWritingStyle w:appName="MSWord" w:lang="fr-FR" w:vendorID="64" w:dllVersion="6" w:nlCheck="1" w:checkStyle="0"/>
  <w:activeWritingStyle w:appName="MSWord" w:lang="nl-BE" w:vendorID="64" w:dllVersion="6" w:nlCheck="1" w:checkStyle="0"/>
  <w:activeWritingStyle w:appName="MSWord" w:lang="fr-BE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nl-B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17"/>
    <w:rsid w:val="000751AD"/>
    <w:rsid w:val="000E543E"/>
    <w:rsid w:val="0010794F"/>
    <w:rsid w:val="00111230"/>
    <w:rsid w:val="0014051C"/>
    <w:rsid w:val="001C448C"/>
    <w:rsid w:val="001F26EA"/>
    <w:rsid w:val="002060B0"/>
    <w:rsid w:val="00226DEA"/>
    <w:rsid w:val="00257A83"/>
    <w:rsid w:val="00263EBB"/>
    <w:rsid w:val="00267AEF"/>
    <w:rsid w:val="002B1655"/>
    <w:rsid w:val="002C1941"/>
    <w:rsid w:val="00356C3C"/>
    <w:rsid w:val="00374E0D"/>
    <w:rsid w:val="00457E21"/>
    <w:rsid w:val="00463C73"/>
    <w:rsid w:val="0048261D"/>
    <w:rsid w:val="004974BA"/>
    <w:rsid w:val="004D5CB7"/>
    <w:rsid w:val="004D7402"/>
    <w:rsid w:val="005203CD"/>
    <w:rsid w:val="00557A82"/>
    <w:rsid w:val="005A599D"/>
    <w:rsid w:val="005F77C6"/>
    <w:rsid w:val="00604E01"/>
    <w:rsid w:val="00637C25"/>
    <w:rsid w:val="00671671"/>
    <w:rsid w:val="00682170"/>
    <w:rsid w:val="006976F5"/>
    <w:rsid w:val="006A1CE5"/>
    <w:rsid w:val="006A6EC9"/>
    <w:rsid w:val="006B0EF7"/>
    <w:rsid w:val="006B146C"/>
    <w:rsid w:val="00730FAD"/>
    <w:rsid w:val="00740FF3"/>
    <w:rsid w:val="007550AC"/>
    <w:rsid w:val="00784D72"/>
    <w:rsid w:val="00791EA4"/>
    <w:rsid w:val="00793C64"/>
    <w:rsid w:val="00883412"/>
    <w:rsid w:val="008B51A6"/>
    <w:rsid w:val="008F4E4F"/>
    <w:rsid w:val="009A419E"/>
    <w:rsid w:val="009C0D6E"/>
    <w:rsid w:val="009C6F70"/>
    <w:rsid w:val="00A31991"/>
    <w:rsid w:val="00A40B37"/>
    <w:rsid w:val="00A84CF6"/>
    <w:rsid w:val="00A9509F"/>
    <w:rsid w:val="00AD2B4B"/>
    <w:rsid w:val="00AE48B7"/>
    <w:rsid w:val="00BA1FCC"/>
    <w:rsid w:val="00BC526F"/>
    <w:rsid w:val="00C306ED"/>
    <w:rsid w:val="00C33585"/>
    <w:rsid w:val="00C33772"/>
    <w:rsid w:val="00C506D4"/>
    <w:rsid w:val="00C57C7F"/>
    <w:rsid w:val="00C64FE9"/>
    <w:rsid w:val="00D633BF"/>
    <w:rsid w:val="00D63C02"/>
    <w:rsid w:val="00D7154D"/>
    <w:rsid w:val="00D904BC"/>
    <w:rsid w:val="00D94BE1"/>
    <w:rsid w:val="00DE1E7F"/>
    <w:rsid w:val="00E14117"/>
    <w:rsid w:val="00EA20AE"/>
    <w:rsid w:val="00EA62D3"/>
    <w:rsid w:val="00ED48E9"/>
    <w:rsid w:val="00F053DE"/>
    <w:rsid w:val="00F34F9D"/>
    <w:rsid w:val="00F42BE1"/>
    <w:rsid w:val="00F87345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D1B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CB7"/>
    <w:pPr>
      <w:ind w:left="720"/>
      <w:contextualSpacing/>
    </w:pPr>
  </w:style>
  <w:style w:type="paragraph" w:customStyle="1" w:styleId="p1">
    <w:name w:val="p1"/>
    <w:basedOn w:val="Normal"/>
    <w:rsid w:val="004D5CB7"/>
    <w:rPr>
      <w:rFonts w:ascii="Helvetica" w:hAnsi="Helvetica" w:cs="Times New Roman"/>
      <w:sz w:val="14"/>
      <w:szCs w:val="14"/>
      <w:lang w:eastAsia="fr-FR"/>
    </w:rPr>
  </w:style>
  <w:style w:type="character" w:customStyle="1" w:styleId="s1">
    <w:name w:val="s1"/>
    <w:basedOn w:val="Policepardfaut"/>
    <w:rsid w:val="004D5CB7"/>
    <w:rPr>
      <w:color w:val="9C69A5"/>
    </w:rPr>
  </w:style>
  <w:style w:type="character" w:styleId="Marquedecommentaire">
    <w:name w:val="annotation reference"/>
    <w:basedOn w:val="Policepardfaut"/>
    <w:uiPriority w:val="99"/>
    <w:semiHidden/>
    <w:unhideWhenUsed/>
    <w:rsid w:val="00D904B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4BC"/>
  </w:style>
  <w:style w:type="character" w:customStyle="1" w:styleId="CommentaireCar">
    <w:name w:val="Commentaire Car"/>
    <w:basedOn w:val="Policepardfaut"/>
    <w:link w:val="Commentaire"/>
    <w:uiPriority w:val="99"/>
    <w:semiHidden/>
    <w:rsid w:val="00D904B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4B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4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4B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4BC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FF4D30"/>
  </w:style>
  <w:style w:type="paragraph" w:styleId="En-tte">
    <w:name w:val="header"/>
    <w:basedOn w:val="Normal"/>
    <w:link w:val="En-tteCar"/>
    <w:uiPriority w:val="99"/>
    <w:unhideWhenUsed/>
    <w:rsid w:val="00BA1F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1FCC"/>
  </w:style>
  <w:style w:type="paragraph" w:styleId="Pieddepage">
    <w:name w:val="footer"/>
    <w:basedOn w:val="Normal"/>
    <w:link w:val="PieddepageCar"/>
    <w:uiPriority w:val="99"/>
    <w:unhideWhenUsed/>
    <w:rsid w:val="00BA1F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9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947e9-526c-4636-9ac2-949416f9377f">
      <Terms xmlns="http://schemas.microsoft.com/office/infopath/2007/PartnerControls"/>
    </lcf76f155ced4ddcb4097134ff3c332f>
    <TaxCatchAll xmlns="7fc263ef-d1a5-44d6-9060-2d2095aa64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31267A0A104A829AD31F7167DE2D" ma:contentTypeVersion="12" ma:contentTypeDescription="Crée un document." ma:contentTypeScope="" ma:versionID="9e22faf4952b91ea655f8786a0632942">
  <xsd:schema xmlns:xsd="http://www.w3.org/2001/XMLSchema" xmlns:xs="http://www.w3.org/2001/XMLSchema" xmlns:p="http://schemas.microsoft.com/office/2006/metadata/properties" xmlns:ns2="5c7947e9-526c-4636-9ac2-949416f9377f" xmlns:ns3="7fc263ef-d1a5-44d6-9060-2d2095aa64fb" targetNamespace="http://schemas.microsoft.com/office/2006/metadata/properties" ma:root="true" ma:fieldsID="e3fdebf64b3fc03c5f09ba1d9d305dbb" ns2:_="" ns3:_="">
    <xsd:import namespace="5c7947e9-526c-4636-9ac2-949416f9377f"/>
    <xsd:import namespace="7fc263ef-d1a5-44d6-9060-2d2095aa6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47e9-526c-4636-9ac2-949416f93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b6a2ec7-4460-416d-86cb-abc62d7ad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63ef-d1a5-44d6-9060-2d2095aa64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daaf5-ace4-45d8-bb94-311009687984}" ma:internalName="TaxCatchAll" ma:showField="CatchAllData" ma:web="7fc263ef-d1a5-44d6-9060-2d2095aa6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CAA03-32F6-394B-AFC7-FADEC11C9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6F688-AD9D-4F1A-B2DE-76EC64AE5015}">
  <ds:schemaRefs>
    <ds:schemaRef ds:uri="http://schemas.microsoft.com/office/2006/metadata/properties"/>
    <ds:schemaRef ds:uri="http://schemas.microsoft.com/office/infopath/2007/PartnerControls"/>
    <ds:schemaRef ds:uri="5c7947e9-526c-4636-9ac2-949416f9377f"/>
    <ds:schemaRef ds:uri="7fc263ef-d1a5-44d6-9060-2d2095aa64fb"/>
  </ds:schemaRefs>
</ds:datastoreItem>
</file>

<file path=customXml/itemProps3.xml><?xml version="1.0" encoding="utf-8"?>
<ds:datastoreItem xmlns:ds="http://schemas.openxmlformats.org/officeDocument/2006/customXml" ds:itemID="{4A0D41C3-E7C8-4CED-84CA-0E6AEC9C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47e9-526c-4636-9ac2-949416f9377f"/>
    <ds:schemaRef ds:uri="7fc263ef-d1a5-44d6-9060-2d2095aa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1E48B-BC80-4240-A14E-8827B3D60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de Harenne</dc:creator>
  <cp:keywords/>
  <dc:description/>
  <cp:lastModifiedBy>henrilesne@gmail.com</cp:lastModifiedBy>
  <cp:revision>2</cp:revision>
  <dcterms:created xsi:type="dcterms:W3CDTF">2026-03-11T20:04:00Z</dcterms:created>
  <dcterms:modified xsi:type="dcterms:W3CDTF">2026-03-11T20:04:00Z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0x010100C2E931267A0A104A829AD31F7167DE2D</vt:lpwstr>
  </property>
</Properties>
</file>