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510" w14:textId="31AF1D9D" w:rsidR="00C64D5E" w:rsidRPr="00C0276A" w:rsidRDefault="00C64D5E" w:rsidP="00C64D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Corrigé</w:t>
      </w:r>
      <w:r w:rsidRPr="00C0276A">
        <w:rPr>
          <w:rFonts w:ascii="Arial" w:hAnsi="Arial" w:cs="Arial"/>
          <w:b/>
          <w:bCs/>
          <w:sz w:val="24"/>
          <w:szCs w:val="24"/>
        </w:rPr>
        <w:t>.</w:t>
      </w:r>
    </w:p>
    <w:p w14:paraId="1158E8A5" w14:textId="77777777" w:rsidR="00C64D5E" w:rsidRDefault="00C64D5E" w:rsidP="00C64D5E">
      <w:pPr>
        <w:rPr>
          <w:rFonts w:ascii="Arial" w:hAnsi="Arial" w:cs="Arial"/>
          <w:sz w:val="24"/>
          <w:szCs w:val="24"/>
        </w:rPr>
      </w:pPr>
      <w:r w:rsidRPr="002B32FF">
        <w:rPr>
          <w:rFonts w:ascii="Arial" w:hAnsi="Arial" w:cs="Arial"/>
          <w:sz w:val="24"/>
          <w:szCs w:val="24"/>
        </w:rPr>
        <w:t xml:space="preserve">Hubert Reeves, </w:t>
      </w:r>
      <w:r w:rsidRPr="002B32FF">
        <w:rPr>
          <w:rFonts w:ascii="Arial" w:hAnsi="Arial" w:cs="Arial"/>
          <w:sz w:val="24"/>
          <w:szCs w:val="24"/>
          <w:u w:val="single"/>
        </w:rPr>
        <w:t>L’humanité va utiliser son intelligence pour rester terrienne</w:t>
      </w:r>
      <w:r w:rsidRPr="002B32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 Imagine demain le monde, hors-série, décembre 2017, p.75.</w:t>
      </w:r>
    </w:p>
    <w:p w14:paraId="66BA95CF" w14:textId="77777777" w:rsidR="00C64D5E" w:rsidRDefault="00C64D5E" w:rsidP="00062ABB">
      <w:pPr>
        <w:spacing w:line="480" w:lineRule="auto"/>
        <w:rPr>
          <w:rFonts w:ascii="Arial" w:hAnsi="Arial" w:cs="Arial"/>
          <w:sz w:val="24"/>
          <w:szCs w:val="24"/>
        </w:rPr>
      </w:pPr>
    </w:p>
    <w:p w14:paraId="58ECFF34" w14:textId="3257A0A5" w:rsidR="00062ABB" w:rsidRPr="002B32FF" w:rsidRDefault="00062ABB" w:rsidP="00062AB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L’espèce humaine est actuellement présente sur la planète malgré tous les handicaps qu’elle </w:t>
      </w:r>
      <w:r w:rsidRPr="002B32FF">
        <w:rPr>
          <w:rFonts w:ascii="Arial" w:hAnsi="Arial" w:cs="Arial"/>
          <w:sz w:val="24"/>
          <w:szCs w:val="24"/>
          <w:highlight w:val="yellow"/>
        </w:rPr>
        <w:t>a eu</w:t>
      </w:r>
      <w:r>
        <w:rPr>
          <w:rFonts w:ascii="Arial" w:hAnsi="Arial" w:cs="Arial"/>
          <w:sz w:val="24"/>
          <w:szCs w:val="24"/>
        </w:rPr>
        <w:t xml:space="preserve"> à </w:t>
      </w:r>
      <w:r w:rsidRPr="002B32FF">
        <w:rPr>
          <w:rFonts w:ascii="Arial" w:hAnsi="Arial" w:cs="Arial"/>
          <w:sz w:val="24"/>
          <w:szCs w:val="24"/>
          <w:highlight w:val="yellow"/>
        </w:rPr>
        <w:t>surmonter</w:t>
      </w:r>
      <w:r>
        <w:rPr>
          <w:rFonts w:ascii="Arial" w:hAnsi="Arial" w:cs="Arial"/>
          <w:sz w:val="24"/>
          <w:szCs w:val="24"/>
        </w:rPr>
        <w:t xml:space="preserve">. Sans ailes pour échapper à des poursuivants, sans carapace protectrice, sans griffes et sans crocs, elle a </w:t>
      </w:r>
      <w:r w:rsidRPr="002B32FF">
        <w:rPr>
          <w:rFonts w:ascii="Arial" w:hAnsi="Arial" w:cs="Arial"/>
          <w:sz w:val="24"/>
          <w:szCs w:val="24"/>
          <w:highlight w:val="yellow"/>
        </w:rPr>
        <w:t>dû</w:t>
      </w:r>
      <w:r>
        <w:rPr>
          <w:rFonts w:ascii="Arial" w:hAnsi="Arial" w:cs="Arial"/>
          <w:sz w:val="24"/>
          <w:szCs w:val="24"/>
        </w:rPr>
        <w:t xml:space="preserve"> sa survie à un cadeau </w:t>
      </w:r>
      <w:r w:rsidRPr="002B32FF">
        <w:rPr>
          <w:rFonts w:ascii="Arial" w:hAnsi="Arial" w:cs="Arial"/>
          <w:sz w:val="24"/>
          <w:szCs w:val="24"/>
          <w:highlight w:val="yellow"/>
        </w:rPr>
        <w:t>élaboré</w:t>
      </w:r>
      <w:r>
        <w:rPr>
          <w:rFonts w:ascii="Arial" w:hAnsi="Arial" w:cs="Arial"/>
          <w:sz w:val="24"/>
          <w:szCs w:val="24"/>
        </w:rPr>
        <w:t xml:space="preserve"> par la nature et </w:t>
      </w:r>
      <w:r w:rsidRPr="002B32FF">
        <w:rPr>
          <w:rFonts w:ascii="Arial" w:hAnsi="Arial" w:cs="Arial"/>
          <w:sz w:val="24"/>
          <w:szCs w:val="24"/>
          <w:highlight w:val="yellow"/>
        </w:rPr>
        <w:t>déposé</w:t>
      </w:r>
      <w:r>
        <w:rPr>
          <w:rFonts w:ascii="Arial" w:hAnsi="Arial" w:cs="Arial"/>
          <w:sz w:val="24"/>
          <w:szCs w:val="24"/>
        </w:rPr>
        <w:t xml:space="preserve"> dans le cerveau de ses représentants : l’intelligence. Elle a </w:t>
      </w:r>
      <w:r w:rsidRPr="002B32FF">
        <w:rPr>
          <w:rFonts w:ascii="Arial" w:hAnsi="Arial" w:cs="Arial"/>
          <w:sz w:val="24"/>
          <w:szCs w:val="24"/>
          <w:highlight w:val="yellow"/>
        </w:rPr>
        <w:t>fabriqué</w:t>
      </w:r>
      <w:r>
        <w:rPr>
          <w:rFonts w:ascii="Arial" w:hAnsi="Arial" w:cs="Arial"/>
          <w:sz w:val="24"/>
          <w:szCs w:val="24"/>
        </w:rPr>
        <w:t xml:space="preserve"> des pièges et des armes de plus en plus </w:t>
      </w:r>
      <w:r w:rsidRPr="002B32FF">
        <w:rPr>
          <w:rFonts w:ascii="Arial" w:hAnsi="Arial" w:cs="Arial"/>
          <w:sz w:val="24"/>
          <w:szCs w:val="24"/>
          <w:highlight w:val="yellow"/>
        </w:rPr>
        <w:t>perfectionnées</w:t>
      </w:r>
      <w:r>
        <w:rPr>
          <w:rFonts w:ascii="Arial" w:hAnsi="Arial" w:cs="Arial"/>
          <w:sz w:val="24"/>
          <w:szCs w:val="24"/>
        </w:rPr>
        <w:t xml:space="preserve">. Elle a </w:t>
      </w:r>
      <w:r w:rsidRPr="002B32FF">
        <w:rPr>
          <w:rFonts w:ascii="Arial" w:hAnsi="Arial" w:cs="Arial"/>
          <w:sz w:val="24"/>
          <w:szCs w:val="24"/>
          <w:highlight w:val="yellow"/>
        </w:rPr>
        <w:t>mis</w:t>
      </w:r>
      <w:r>
        <w:rPr>
          <w:rFonts w:ascii="Arial" w:hAnsi="Arial" w:cs="Arial"/>
          <w:sz w:val="24"/>
          <w:szCs w:val="24"/>
        </w:rPr>
        <w:t xml:space="preserve"> au point toutes sortes de </w:t>
      </w:r>
      <w:r w:rsidRPr="002B32FF">
        <w:rPr>
          <w:rFonts w:ascii="Arial" w:hAnsi="Arial" w:cs="Arial"/>
          <w:sz w:val="24"/>
          <w:szCs w:val="24"/>
          <w:highlight w:val="yellow"/>
        </w:rPr>
        <w:t>moyens</w:t>
      </w:r>
      <w:r>
        <w:rPr>
          <w:rFonts w:ascii="Arial" w:hAnsi="Arial" w:cs="Arial"/>
          <w:sz w:val="24"/>
          <w:szCs w:val="24"/>
        </w:rPr>
        <w:t xml:space="preserve"> pour </w:t>
      </w:r>
      <w:r w:rsidRPr="002B32FF">
        <w:rPr>
          <w:rFonts w:ascii="Arial" w:hAnsi="Arial" w:cs="Arial"/>
          <w:sz w:val="24"/>
          <w:szCs w:val="24"/>
          <w:highlight w:val="yellow"/>
        </w:rPr>
        <w:t>améliorer</w:t>
      </w:r>
      <w:r>
        <w:rPr>
          <w:rFonts w:ascii="Arial" w:hAnsi="Arial" w:cs="Arial"/>
          <w:sz w:val="24"/>
          <w:szCs w:val="24"/>
        </w:rPr>
        <w:t xml:space="preserve"> </w:t>
      </w:r>
      <w:r w:rsidRPr="002B32FF">
        <w:rPr>
          <w:rFonts w:ascii="Arial" w:hAnsi="Arial" w:cs="Arial"/>
          <w:sz w:val="24"/>
          <w:szCs w:val="24"/>
          <w:highlight w:val="yellow"/>
        </w:rPr>
        <w:t>ses</w:t>
      </w:r>
      <w:r>
        <w:rPr>
          <w:rFonts w:ascii="Arial" w:hAnsi="Arial" w:cs="Arial"/>
          <w:sz w:val="24"/>
          <w:szCs w:val="24"/>
        </w:rPr>
        <w:t xml:space="preserve"> conditions de vie. Loin de la caverne mal chauffée, elle est maintenant dans un logement ignorant les températures hivernales. Elle est savante et </w:t>
      </w:r>
      <w:r w:rsidRPr="002B32FF">
        <w:rPr>
          <w:rFonts w:ascii="Arial" w:hAnsi="Arial" w:cs="Arial"/>
          <w:sz w:val="24"/>
          <w:szCs w:val="24"/>
          <w:highlight w:val="yellow"/>
        </w:rPr>
        <w:t>a</w:t>
      </w:r>
      <w:r>
        <w:rPr>
          <w:rFonts w:ascii="Arial" w:hAnsi="Arial" w:cs="Arial"/>
          <w:sz w:val="24"/>
          <w:szCs w:val="24"/>
        </w:rPr>
        <w:t xml:space="preserve"> du mal </w:t>
      </w:r>
      <w:r w:rsidRPr="002B32FF">
        <w:rPr>
          <w:rFonts w:ascii="Arial" w:hAnsi="Arial" w:cs="Arial"/>
          <w:sz w:val="24"/>
          <w:szCs w:val="24"/>
          <w:highlight w:val="yellow"/>
        </w:rPr>
        <w:t>à</w:t>
      </w:r>
      <w:r>
        <w:rPr>
          <w:rFonts w:ascii="Arial" w:hAnsi="Arial" w:cs="Arial"/>
          <w:sz w:val="24"/>
          <w:szCs w:val="24"/>
        </w:rPr>
        <w:t xml:space="preserve"> s’étonner encore des découvertes de </w:t>
      </w:r>
      <w:r w:rsidRPr="002B32FF">
        <w:rPr>
          <w:rFonts w:ascii="Arial" w:hAnsi="Arial" w:cs="Arial"/>
          <w:sz w:val="24"/>
          <w:szCs w:val="24"/>
          <w:highlight w:val="yellow"/>
        </w:rPr>
        <w:t>ses</w:t>
      </w:r>
      <w:r>
        <w:rPr>
          <w:rFonts w:ascii="Arial" w:hAnsi="Arial" w:cs="Arial"/>
          <w:sz w:val="24"/>
          <w:szCs w:val="24"/>
        </w:rPr>
        <w:t xml:space="preserve"> meilleurs chercheurs, </w:t>
      </w:r>
      <w:r w:rsidRPr="002B32FF">
        <w:rPr>
          <w:rFonts w:ascii="Arial" w:hAnsi="Arial" w:cs="Arial"/>
          <w:sz w:val="24"/>
          <w:szCs w:val="24"/>
          <w:highlight w:val="yellow"/>
        </w:rPr>
        <w:t>tant</w:t>
      </w:r>
      <w:r>
        <w:rPr>
          <w:rFonts w:ascii="Arial" w:hAnsi="Arial" w:cs="Arial"/>
          <w:sz w:val="24"/>
          <w:szCs w:val="24"/>
        </w:rPr>
        <w:t xml:space="preserve"> elle est habituée à toujours plus de connaissances et de retombées bénéfiques. Elle </w:t>
      </w:r>
      <w:r w:rsidRPr="002B32FF">
        <w:rPr>
          <w:rFonts w:ascii="Arial" w:hAnsi="Arial" w:cs="Arial"/>
          <w:sz w:val="24"/>
          <w:szCs w:val="24"/>
          <w:highlight w:val="yellow"/>
        </w:rPr>
        <w:t>a agi</w:t>
      </w:r>
      <w:r>
        <w:rPr>
          <w:rFonts w:ascii="Arial" w:hAnsi="Arial" w:cs="Arial"/>
          <w:sz w:val="24"/>
          <w:szCs w:val="24"/>
        </w:rPr>
        <w:t xml:space="preserve"> comme si </w:t>
      </w:r>
      <w:r w:rsidRPr="002B32FF">
        <w:rPr>
          <w:rFonts w:ascii="Arial" w:hAnsi="Arial" w:cs="Arial"/>
          <w:sz w:val="24"/>
          <w:szCs w:val="24"/>
          <w:highlight w:val="yellow"/>
        </w:rPr>
        <w:t>rien n’avait</w:t>
      </w:r>
      <w:r>
        <w:rPr>
          <w:rFonts w:ascii="Arial" w:hAnsi="Arial" w:cs="Arial"/>
          <w:sz w:val="24"/>
          <w:szCs w:val="24"/>
        </w:rPr>
        <w:t xml:space="preserve"> de limites. Mais voilà </w:t>
      </w:r>
      <w:r w:rsidRPr="00062ABB">
        <w:rPr>
          <w:rFonts w:ascii="Arial" w:hAnsi="Arial" w:cs="Arial"/>
          <w:sz w:val="24"/>
          <w:szCs w:val="24"/>
          <w:highlight w:val="yellow"/>
        </w:rPr>
        <w:t>qu’elle</w:t>
      </w:r>
      <w:r>
        <w:rPr>
          <w:rFonts w:ascii="Arial" w:hAnsi="Arial" w:cs="Arial"/>
          <w:sz w:val="24"/>
          <w:szCs w:val="24"/>
        </w:rPr>
        <w:t xml:space="preserve"> réalise qu’il y en </w:t>
      </w:r>
      <w:r w:rsidRPr="00062ABB">
        <w:rPr>
          <w:rFonts w:ascii="Arial" w:hAnsi="Arial" w:cs="Arial"/>
          <w:sz w:val="24"/>
          <w:szCs w:val="24"/>
          <w:highlight w:val="yellow"/>
        </w:rPr>
        <w:t>a</w:t>
      </w:r>
      <w:r>
        <w:rPr>
          <w:rFonts w:ascii="Arial" w:hAnsi="Arial" w:cs="Arial"/>
          <w:sz w:val="24"/>
          <w:szCs w:val="24"/>
        </w:rPr>
        <w:t xml:space="preserve">. La photo de la Terre vue de l’espace a réduit l’impression d’immensité. Notre planète est comme une bille dans le cosmos. Et déjà les Terriens révisent </w:t>
      </w:r>
      <w:r w:rsidRPr="00062ABB">
        <w:rPr>
          <w:rFonts w:ascii="Arial" w:hAnsi="Arial" w:cs="Arial"/>
          <w:sz w:val="24"/>
          <w:szCs w:val="24"/>
          <w:highlight w:val="yellow"/>
        </w:rPr>
        <w:t>leur</w:t>
      </w:r>
      <w:r>
        <w:rPr>
          <w:rFonts w:ascii="Arial" w:hAnsi="Arial" w:cs="Arial"/>
          <w:sz w:val="24"/>
          <w:szCs w:val="24"/>
        </w:rPr>
        <w:t xml:space="preserve"> position. Il faut ménager nos ressources, préserver la biosphère, cesser de dilapider les richesses de la biodiversité. S’adapter aux nouvelles données est une attitude que notre intelligence nous </w:t>
      </w:r>
      <w:r w:rsidRPr="00062ABB">
        <w:rPr>
          <w:rFonts w:ascii="Arial" w:hAnsi="Arial" w:cs="Arial"/>
          <w:sz w:val="24"/>
          <w:szCs w:val="24"/>
          <w:highlight w:val="yellow"/>
        </w:rPr>
        <w:t>amène</w:t>
      </w:r>
      <w:r>
        <w:rPr>
          <w:rFonts w:ascii="Arial" w:hAnsi="Arial" w:cs="Arial"/>
          <w:sz w:val="24"/>
          <w:szCs w:val="24"/>
        </w:rPr>
        <w:t xml:space="preserve"> à adopter. Nous en avons toutes les aptitudes. Si nous les bafouons, nous ne </w:t>
      </w:r>
      <w:r w:rsidRPr="00062ABB">
        <w:rPr>
          <w:rFonts w:ascii="Arial" w:hAnsi="Arial" w:cs="Arial"/>
          <w:sz w:val="24"/>
          <w:szCs w:val="24"/>
          <w:highlight w:val="yellow"/>
        </w:rPr>
        <w:t>serons</w:t>
      </w:r>
      <w:r>
        <w:rPr>
          <w:rFonts w:ascii="Arial" w:hAnsi="Arial" w:cs="Arial"/>
          <w:sz w:val="24"/>
          <w:szCs w:val="24"/>
        </w:rPr>
        <w:t xml:space="preserve"> pas </w:t>
      </w:r>
      <w:r w:rsidRPr="00062ABB">
        <w:rPr>
          <w:rFonts w:ascii="Arial" w:hAnsi="Arial" w:cs="Arial"/>
          <w:sz w:val="24"/>
          <w:szCs w:val="24"/>
          <w:highlight w:val="yellow"/>
        </w:rPr>
        <w:t>dignes</w:t>
      </w:r>
      <w:r>
        <w:rPr>
          <w:rFonts w:ascii="Arial" w:hAnsi="Arial" w:cs="Arial"/>
          <w:sz w:val="24"/>
          <w:szCs w:val="24"/>
        </w:rPr>
        <w:t xml:space="preserve"> du cadeau que nous avons </w:t>
      </w:r>
      <w:r w:rsidRPr="00062ABB">
        <w:rPr>
          <w:rFonts w:ascii="Arial" w:hAnsi="Arial" w:cs="Arial"/>
          <w:sz w:val="24"/>
          <w:szCs w:val="24"/>
          <w:highlight w:val="yellow"/>
        </w:rPr>
        <w:t>reçu</w:t>
      </w:r>
      <w:r>
        <w:rPr>
          <w:rFonts w:ascii="Arial" w:hAnsi="Arial" w:cs="Arial"/>
          <w:sz w:val="24"/>
          <w:szCs w:val="24"/>
        </w:rPr>
        <w:t>.</w:t>
      </w:r>
    </w:p>
    <w:p w14:paraId="711F982A" w14:textId="77777777" w:rsidR="00062ABB" w:rsidRPr="002B32FF" w:rsidRDefault="00062ABB" w:rsidP="00062ABB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062ABB" w:rsidRPr="002B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FF"/>
    <w:rsid w:val="00062ABB"/>
    <w:rsid w:val="002B32FF"/>
    <w:rsid w:val="00631A81"/>
    <w:rsid w:val="006D2CFD"/>
    <w:rsid w:val="007E5522"/>
    <w:rsid w:val="00AC0E5E"/>
    <w:rsid w:val="00BB28CD"/>
    <w:rsid w:val="00C0276A"/>
    <w:rsid w:val="00C64D5E"/>
    <w:rsid w:val="00C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84F4"/>
  <w15:chartTrackingRefBased/>
  <w15:docId w15:val="{EF2C3701-9AAE-4F08-9B0B-75F04FF0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3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3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3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3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3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3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3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3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3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3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SCHILLINGS</dc:creator>
  <cp:keywords/>
  <dc:description/>
  <cp:lastModifiedBy>Anne SCHILLINGS</cp:lastModifiedBy>
  <cp:revision>3</cp:revision>
  <dcterms:created xsi:type="dcterms:W3CDTF">2025-09-30T06:09:00Z</dcterms:created>
  <dcterms:modified xsi:type="dcterms:W3CDTF">2025-09-30T06:09:00Z</dcterms:modified>
</cp:coreProperties>
</file>