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1A179" w14:textId="3683BCE6" w:rsidR="0081365B" w:rsidRPr="001D51FD" w:rsidRDefault="001D51FD" w:rsidP="007D167F">
      <w:pPr>
        <w:rPr>
          <w:rFonts w:cs="Open Sans"/>
          <w:b/>
          <w:bCs/>
          <w:color w:val="223654"/>
          <w:sz w:val="24"/>
          <w:szCs w:val="24"/>
          <w:shd w:val="clear" w:color="auto" w:fill="FFFFFF"/>
        </w:rPr>
      </w:pPr>
      <w:r w:rsidRPr="001E76E0">
        <w:rPr>
          <w:rFonts w:cs="Open Sans"/>
          <w:b/>
          <w:bCs/>
          <w:color w:val="223654"/>
          <w:sz w:val="24"/>
          <w:szCs w:val="24"/>
          <w:highlight w:val="lightGray"/>
          <w:shd w:val="clear" w:color="auto" w:fill="FFFFFF"/>
        </w:rPr>
        <w:t xml:space="preserve">Dictée </w:t>
      </w:r>
      <w:r w:rsidR="001E76E0" w:rsidRPr="001E76E0">
        <w:rPr>
          <w:rFonts w:cs="Open Sans"/>
          <w:b/>
          <w:bCs/>
          <w:color w:val="223654"/>
          <w:sz w:val="24"/>
          <w:szCs w:val="24"/>
          <w:highlight w:val="lightGray"/>
          <w:shd w:val="clear" w:color="auto" w:fill="FFFFFF"/>
        </w:rPr>
        <w:t>2</w:t>
      </w:r>
    </w:p>
    <w:p w14:paraId="35BC4561" w14:textId="29D16CA4" w:rsidR="007D167F" w:rsidRPr="007D167F" w:rsidRDefault="007D167F" w:rsidP="007D167F">
      <w:pPr>
        <w:rPr>
          <w:rFonts w:cs="Open Sans"/>
          <w:b/>
          <w:bCs/>
          <w:color w:val="223654"/>
          <w:sz w:val="24"/>
          <w:szCs w:val="24"/>
          <w:shd w:val="clear" w:color="auto" w:fill="FFFFFF"/>
        </w:rPr>
      </w:pPr>
      <w:r w:rsidRPr="007D167F">
        <w:rPr>
          <w:rFonts w:cs="Open Sans"/>
          <w:b/>
          <w:bCs/>
          <w:color w:val="223654"/>
          <w:sz w:val="24"/>
          <w:szCs w:val="24"/>
          <w:shd w:val="clear" w:color="auto" w:fill="FFFFFF"/>
        </w:rPr>
        <w:t>Hospitalisé, le pape a annulé ses prochains rendez-vous</w:t>
      </w:r>
    </w:p>
    <w:p w14:paraId="12BE5C2E" w14:textId="77777777" w:rsidR="007D167F" w:rsidRPr="007D167F" w:rsidRDefault="007D167F" w:rsidP="007D167F">
      <w:pPr>
        <w:rPr>
          <w:rFonts w:cs="Open Sans"/>
          <w:color w:val="223654"/>
          <w:sz w:val="24"/>
          <w:szCs w:val="24"/>
          <w:shd w:val="clear" w:color="auto" w:fill="FFFFFF"/>
        </w:rPr>
      </w:pPr>
      <w:r w:rsidRPr="007D167F">
        <w:rPr>
          <w:rFonts w:cs="Open Sans"/>
          <w:color w:val="223654"/>
          <w:sz w:val="24"/>
          <w:szCs w:val="24"/>
          <w:shd w:val="clear" w:color="auto" w:fill="FFFFFF"/>
        </w:rPr>
        <w:t>https://www.lalibre.be, 14/2/2025</w:t>
      </w:r>
    </w:p>
    <w:p w14:paraId="2BE2FE32" w14:textId="77777777" w:rsidR="007D167F" w:rsidRPr="007D167F" w:rsidRDefault="007D167F" w:rsidP="007D167F">
      <w:pPr>
        <w:rPr>
          <w:rFonts w:cs="Open Sans"/>
          <w:color w:val="223654"/>
          <w:sz w:val="24"/>
          <w:szCs w:val="24"/>
          <w:shd w:val="clear" w:color="auto" w:fill="FFFFFF"/>
        </w:rPr>
      </w:pPr>
      <w:r w:rsidRPr="007D167F">
        <w:rPr>
          <w:rFonts w:cs="Open Sans"/>
          <w:color w:val="223654"/>
          <w:sz w:val="24"/>
          <w:szCs w:val="24"/>
          <w:shd w:val="clear" w:color="auto" w:fill="FFFFFF"/>
        </w:rPr>
        <w:t xml:space="preserve">Voici quelques jours </w:t>
      </w:r>
      <w:r w:rsidRPr="00FB28C8">
        <w:rPr>
          <w:rFonts w:cs="Open Sans"/>
          <w:color w:val="223654"/>
          <w:sz w:val="24"/>
          <w:szCs w:val="24"/>
          <w:highlight w:val="yellow"/>
          <w:shd w:val="clear" w:color="auto" w:fill="FFFFFF"/>
        </w:rPr>
        <w:t>que</w:t>
      </w:r>
      <w:r w:rsidRPr="007D167F">
        <w:rPr>
          <w:rFonts w:cs="Open Sans"/>
          <w:color w:val="223654"/>
          <w:sz w:val="24"/>
          <w:szCs w:val="24"/>
          <w:shd w:val="clear" w:color="auto" w:fill="FFFFFF"/>
        </w:rPr>
        <w:t xml:space="preserve"> son entourage et les médias locaux suivaient avec attention la bronchite </w:t>
      </w:r>
      <w:r w:rsidRPr="00FB28C8">
        <w:rPr>
          <w:rFonts w:cs="Open Sans"/>
          <w:color w:val="223654"/>
          <w:sz w:val="24"/>
          <w:szCs w:val="24"/>
          <w:highlight w:val="yellow"/>
          <w:shd w:val="clear" w:color="auto" w:fill="FFFFFF"/>
        </w:rPr>
        <w:t>dont</w:t>
      </w:r>
      <w:r w:rsidRPr="007D167F">
        <w:rPr>
          <w:rFonts w:cs="Open Sans"/>
          <w:color w:val="223654"/>
          <w:sz w:val="24"/>
          <w:szCs w:val="24"/>
          <w:shd w:val="clear" w:color="auto" w:fill="FFFFFF"/>
        </w:rPr>
        <w:t xml:space="preserve"> souffre le pape François. Et c'est un petit vent de panique </w:t>
      </w:r>
      <w:r w:rsidRPr="00FB28C8">
        <w:rPr>
          <w:rFonts w:cs="Open Sans"/>
          <w:color w:val="223654"/>
          <w:sz w:val="24"/>
          <w:szCs w:val="24"/>
          <w:highlight w:val="yellow"/>
          <w:shd w:val="clear" w:color="auto" w:fill="FFFFFF"/>
        </w:rPr>
        <w:t>qui</w:t>
      </w:r>
      <w:r w:rsidRPr="007D167F">
        <w:rPr>
          <w:rFonts w:cs="Open Sans"/>
          <w:color w:val="223654"/>
          <w:sz w:val="24"/>
          <w:szCs w:val="24"/>
          <w:shd w:val="clear" w:color="auto" w:fill="FFFFFF"/>
        </w:rPr>
        <w:t xml:space="preserve"> a soufflé sur Rome ce vendredi matin lorsque le Vatican confirma dans un communiqué l'hospitalisation du pape pour soigner cette maladie. Il n'en faut pas davantage, dans la capitale italienne, pour faire courir les rumeurs.</w:t>
      </w:r>
    </w:p>
    <w:p w14:paraId="3E3E8175" w14:textId="2ED49F0B" w:rsidR="007D167F" w:rsidRPr="007D167F" w:rsidRDefault="007D167F" w:rsidP="007D167F">
      <w:pPr>
        <w:rPr>
          <w:rFonts w:cs="Open Sans"/>
          <w:color w:val="223654"/>
          <w:sz w:val="24"/>
          <w:szCs w:val="24"/>
          <w:shd w:val="clear" w:color="auto" w:fill="FFFFFF"/>
        </w:rPr>
      </w:pPr>
      <w:r w:rsidRPr="007D167F">
        <w:rPr>
          <w:rFonts w:cs="Open Sans"/>
          <w:color w:val="223654"/>
          <w:sz w:val="24"/>
          <w:szCs w:val="24"/>
          <w:shd w:val="clear" w:color="auto" w:fill="FFFFFF"/>
        </w:rPr>
        <w:t xml:space="preserve">Il n'empêche que cette bronchite a engendré une infection respiratoire, ce </w:t>
      </w:r>
      <w:r w:rsidRPr="00FB28C8">
        <w:rPr>
          <w:rFonts w:cs="Open Sans"/>
          <w:color w:val="223654"/>
          <w:sz w:val="24"/>
          <w:szCs w:val="24"/>
          <w:highlight w:val="yellow"/>
          <w:shd w:val="clear" w:color="auto" w:fill="FFFFFF"/>
        </w:rPr>
        <w:t>qui</w:t>
      </w:r>
      <w:r w:rsidRPr="007D167F">
        <w:rPr>
          <w:rFonts w:cs="Open Sans"/>
          <w:color w:val="223654"/>
          <w:sz w:val="24"/>
          <w:szCs w:val="24"/>
          <w:shd w:val="clear" w:color="auto" w:fill="FFFFFF"/>
        </w:rPr>
        <w:t xml:space="preserve"> a justifié l'hospitalisation du pape François, âgé de 88 ans, à l'hôpital Gemelli. Il s'y est cependant rendu à l'issue de ses audiences de ce vendredi matin, au cours </w:t>
      </w:r>
      <w:r w:rsidRPr="00FB28C8">
        <w:rPr>
          <w:rFonts w:cs="Open Sans"/>
          <w:color w:val="223654"/>
          <w:sz w:val="24"/>
          <w:szCs w:val="24"/>
          <w:highlight w:val="yellow"/>
          <w:shd w:val="clear" w:color="auto" w:fill="FFFFFF"/>
        </w:rPr>
        <w:t>desquelles</w:t>
      </w:r>
      <w:r w:rsidRPr="007D167F">
        <w:rPr>
          <w:rFonts w:cs="Open Sans"/>
          <w:color w:val="223654"/>
          <w:sz w:val="24"/>
          <w:szCs w:val="24"/>
          <w:shd w:val="clear" w:color="auto" w:fill="FFFFFF"/>
        </w:rPr>
        <w:t xml:space="preserve"> il a notamment reçu le Premier ministre slovaque Robert </w:t>
      </w:r>
      <w:proofErr w:type="spellStart"/>
      <w:r w:rsidRPr="007D167F">
        <w:rPr>
          <w:rFonts w:cs="Open Sans"/>
          <w:color w:val="223654"/>
          <w:sz w:val="24"/>
          <w:szCs w:val="24"/>
          <w:shd w:val="clear" w:color="auto" w:fill="FFFFFF"/>
        </w:rPr>
        <w:t>Fico</w:t>
      </w:r>
      <w:proofErr w:type="spellEnd"/>
      <w:r w:rsidRPr="007D167F">
        <w:rPr>
          <w:rFonts w:cs="Open Sans"/>
          <w:color w:val="223654"/>
          <w:sz w:val="24"/>
          <w:szCs w:val="24"/>
          <w:shd w:val="clear" w:color="auto" w:fill="FFFFFF"/>
        </w:rPr>
        <w:t xml:space="preserve">, a précisé le Vatican dans un bref communiqué. Au "Gemelli", le </w:t>
      </w:r>
      <w:r>
        <w:rPr>
          <w:rFonts w:cs="Open Sans"/>
          <w:color w:val="223654"/>
          <w:sz w:val="24"/>
          <w:szCs w:val="24"/>
          <w:shd w:val="clear" w:color="auto" w:fill="FFFFFF"/>
        </w:rPr>
        <w:t>p</w:t>
      </w:r>
      <w:r w:rsidRPr="007D167F">
        <w:rPr>
          <w:rFonts w:cs="Open Sans"/>
          <w:color w:val="223654"/>
          <w:sz w:val="24"/>
          <w:szCs w:val="24"/>
          <w:shd w:val="clear" w:color="auto" w:fill="FFFFFF"/>
        </w:rPr>
        <w:t xml:space="preserve">ape poursuit "les soins pour la bronchite </w:t>
      </w:r>
      <w:r w:rsidRPr="00FB28C8">
        <w:rPr>
          <w:rFonts w:cs="Open Sans"/>
          <w:color w:val="223654"/>
          <w:sz w:val="24"/>
          <w:szCs w:val="24"/>
          <w:highlight w:val="yellow"/>
          <w:shd w:val="clear" w:color="auto" w:fill="FFFFFF"/>
        </w:rPr>
        <w:t>dont</w:t>
      </w:r>
      <w:r w:rsidRPr="007D167F">
        <w:rPr>
          <w:rFonts w:cs="Open Sans"/>
          <w:color w:val="223654"/>
          <w:sz w:val="24"/>
          <w:szCs w:val="24"/>
          <w:shd w:val="clear" w:color="auto" w:fill="FFFFFF"/>
        </w:rPr>
        <w:t xml:space="preserve"> il souffre encore", pouvait-on lire.</w:t>
      </w:r>
    </w:p>
    <w:p w14:paraId="14DB6268" w14:textId="7EF92F4E" w:rsidR="007D167F" w:rsidRPr="007D167F" w:rsidRDefault="007D167F" w:rsidP="007D167F">
      <w:pPr>
        <w:rPr>
          <w:rFonts w:cs="Open Sans"/>
          <w:color w:val="223654"/>
          <w:sz w:val="24"/>
          <w:szCs w:val="24"/>
          <w:shd w:val="clear" w:color="auto" w:fill="FFFFFF"/>
        </w:rPr>
      </w:pPr>
      <w:r w:rsidRPr="007D167F">
        <w:rPr>
          <w:rFonts w:cs="Open Sans"/>
          <w:color w:val="223654"/>
          <w:sz w:val="24"/>
          <w:szCs w:val="24"/>
          <w:shd w:val="clear" w:color="auto" w:fill="FFFFFF"/>
        </w:rPr>
        <w:t xml:space="preserve">Dans un deuxième temps, le Vatican a confirmé que les audiences, rencontres et messes du pape, prévues ces trois prochains jours étaient </w:t>
      </w:r>
      <w:proofErr w:type="gramStart"/>
      <w:r w:rsidRPr="007D167F">
        <w:rPr>
          <w:rFonts w:cs="Open Sans"/>
          <w:color w:val="223654"/>
          <w:sz w:val="24"/>
          <w:szCs w:val="24"/>
          <w:shd w:val="clear" w:color="auto" w:fill="FFFFFF"/>
        </w:rPr>
        <w:t>annulées</w:t>
      </w:r>
      <w:proofErr w:type="gramEnd"/>
      <w:r w:rsidRPr="007D167F">
        <w:rPr>
          <w:rFonts w:cs="Open Sans"/>
          <w:color w:val="223654"/>
          <w:sz w:val="24"/>
          <w:szCs w:val="24"/>
          <w:shd w:val="clear" w:color="auto" w:fill="FFFFFF"/>
        </w:rPr>
        <w:t>.</w:t>
      </w:r>
    </w:p>
    <w:p w14:paraId="3594B69F" w14:textId="4F55C379" w:rsidR="007D167F" w:rsidRPr="00E24BC5" w:rsidRDefault="007D167F" w:rsidP="00207178">
      <w:pPr>
        <w:rPr>
          <w:rFonts w:cs="Open Sans"/>
          <w:color w:val="C00000"/>
          <w:sz w:val="28"/>
          <w:szCs w:val="28"/>
          <w:shd w:val="clear" w:color="auto" w:fill="FFFFFF"/>
        </w:rPr>
      </w:pPr>
      <w:r w:rsidRPr="00E24BC5">
        <w:rPr>
          <w:rFonts w:cs="Open Sans"/>
          <w:color w:val="C00000"/>
          <w:sz w:val="28"/>
          <w:szCs w:val="28"/>
          <w:shd w:val="clear" w:color="auto" w:fill="FFFFFF"/>
        </w:rPr>
        <w:t>Commentaires</w:t>
      </w:r>
    </w:p>
    <w:p w14:paraId="1E872CA0" w14:textId="5B68AB82" w:rsidR="002A18EF" w:rsidRPr="00E24BC5" w:rsidRDefault="002A18EF" w:rsidP="00207178">
      <w:pPr>
        <w:rPr>
          <w:rFonts w:cs="Open Sans"/>
          <w:b/>
          <w:bCs/>
          <w:color w:val="C00000"/>
          <w:sz w:val="24"/>
          <w:szCs w:val="24"/>
          <w:shd w:val="clear" w:color="auto" w:fill="FFFFFF"/>
        </w:rPr>
      </w:pPr>
      <w:r w:rsidRPr="00E24BC5">
        <w:rPr>
          <w:rFonts w:cs="Open Sans"/>
          <w:b/>
          <w:bCs/>
          <w:color w:val="C00000"/>
          <w:sz w:val="24"/>
          <w:szCs w:val="24"/>
          <w:shd w:val="clear" w:color="auto" w:fill="FFFFFF"/>
        </w:rPr>
        <w:t>Majuscule</w:t>
      </w:r>
    </w:p>
    <w:p w14:paraId="10E2B434" w14:textId="5DCAAAA7" w:rsidR="008C0D23" w:rsidRDefault="008C0D23" w:rsidP="00E24BC5">
      <w:pPr>
        <w:pStyle w:val="Paragraphedeliste"/>
        <w:numPr>
          <w:ilvl w:val="0"/>
          <w:numId w:val="6"/>
        </w:numPr>
        <w:rPr>
          <w:rFonts w:cs="Open Sans"/>
          <w:color w:val="C00000"/>
          <w:sz w:val="24"/>
          <w:szCs w:val="24"/>
          <w:shd w:val="clear" w:color="auto" w:fill="FFFFFF"/>
        </w:rPr>
      </w:pPr>
      <w:r>
        <w:rPr>
          <w:rFonts w:cs="Open Sans"/>
          <w:color w:val="C00000"/>
          <w:sz w:val="24"/>
          <w:szCs w:val="24"/>
          <w:shd w:val="clear" w:color="auto" w:fill="FFFFFF"/>
        </w:rPr>
        <w:t xml:space="preserve">Le </w:t>
      </w:r>
      <w:r w:rsidRPr="00547143">
        <w:rPr>
          <w:rFonts w:cs="Open Sans"/>
          <w:b/>
          <w:bCs/>
          <w:color w:val="C00000"/>
          <w:sz w:val="24"/>
          <w:szCs w:val="24"/>
          <w:shd w:val="clear" w:color="auto" w:fill="FFFFFF"/>
        </w:rPr>
        <w:t>V</w:t>
      </w:r>
      <w:r>
        <w:rPr>
          <w:rFonts w:cs="Open Sans"/>
          <w:color w:val="C00000"/>
          <w:sz w:val="24"/>
          <w:szCs w:val="24"/>
          <w:shd w:val="clear" w:color="auto" w:fill="FFFFFF"/>
        </w:rPr>
        <w:t xml:space="preserve">atican est un </w:t>
      </w:r>
      <w:r w:rsidR="005746C1" w:rsidRPr="005746C1">
        <w:rPr>
          <w:rFonts w:cs="Open Sans"/>
          <w:caps/>
          <w:color w:val="C00000"/>
          <w:sz w:val="24"/>
          <w:szCs w:val="24"/>
          <w:shd w:val="clear" w:color="auto" w:fill="FFFFFF"/>
        </w:rPr>
        <w:t>é</w:t>
      </w:r>
      <w:r>
        <w:rPr>
          <w:rFonts w:cs="Open Sans"/>
          <w:color w:val="C00000"/>
          <w:sz w:val="24"/>
          <w:szCs w:val="24"/>
          <w:shd w:val="clear" w:color="auto" w:fill="FFFFFF"/>
        </w:rPr>
        <w:t>tat</w:t>
      </w:r>
      <w:r w:rsidR="005746C1">
        <w:rPr>
          <w:rFonts w:cs="Open Sans"/>
          <w:color w:val="C00000"/>
          <w:sz w:val="24"/>
          <w:szCs w:val="24"/>
          <w:shd w:val="clear" w:color="auto" w:fill="FFFFFF"/>
        </w:rPr>
        <w:t xml:space="preserve"> =&gt; majuscule !</w:t>
      </w:r>
    </w:p>
    <w:p w14:paraId="37433027" w14:textId="77A1AFD0" w:rsidR="002A18EF" w:rsidRPr="00E24BC5" w:rsidRDefault="002A18EF" w:rsidP="00E24BC5">
      <w:pPr>
        <w:pStyle w:val="Paragraphedeliste"/>
        <w:numPr>
          <w:ilvl w:val="0"/>
          <w:numId w:val="6"/>
        </w:numPr>
        <w:rPr>
          <w:rFonts w:cs="Open Sans"/>
          <w:color w:val="C00000"/>
          <w:sz w:val="24"/>
          <w:szCs w:val="24"/>
          <w:shd w:val="clear" w:color="auto" w:fill="FFFFFF"/>
        </w:rPr>
      </w:pPr>
      <w:r w:rsidRPr="00E24BC5">
        <w:rPr>
          <w:rFonts w:cs="Open Sans"/>
          <w:color w:val="C00000"/>
          <w:sz w:val="24"/>
          <w:szCs w:val="24"/>
          <w:shd w:val="clear" w:color="auto" w:fill="FFFFFF"/>
        </w:rPr>
        <w:t>Les titres donnés aux personnes exerçant des fonctions religieuses s’écrivent généralement avec une minuscule initiale.</w:t>
      </w:r>
      <w:r w:rsidR="007D167F" w:rsidRPr="00E24BC5">
        <w:rPr>
          <w:rFonts w:cs="Open Sans"/>
          <w:color w:val="C00000"/>
          <w:sz w:val="24"/>
          <w:szCs w:val="24"/>
          <w:shd w:val="clear" w:color="auto" w:fill="FFFFFF"/>
        </w:rPr>
        <w:t xml:space="preserve"> Ainsi, on écrira plutôt </w:t>
      </w:r>
      <w:r w:rsidR="007D167F" w:rsidRPr="00E24BC5">
        <w:rPr>
          <w:rFonts w:cs="Open Sans"/>
          <w:b/>
          <w:bCs/>
          <w:i/>
          <w:iCs/>
          <w:color w:val="C00000"/>
          <w:sz w:val="24"/>
          <w:szCs w:val="24"/>
          <w:shd w:val="clear" w:color="auto" w:fill="FFFFFF"/>
        </w:rPr>
        <w:t>le pape François</w:t>
      </w:r>
      <w:r w:rsidR="007D167F" w:rsidRPr="00E24BC5">
        <w:rPr>
          <w:rFonts w:cs="Open Sans"/>
          <w:color w:val="C00000"/>
          <w:sz w:val="24"/>
          <w:szCs w:val="24"/>
          <w:shd w:val="clear" w:color="auto" w:fill="FFFFFF"/>
        </w:rPr>
        <w:t>.</w:t>
      </w:r>
    </w:p>
    <w:p w14:paraId="3F86ACCD" w14:textId="29FB35FE" w:rsidR="002A18EF" w:rsidRPr="00E24BC5" w:rsidRDefault="002A18EF" w:rsidP="00E24BC5">
      <w:pPr>
        <w:pStyle w:val="Paragraphedeliste"/>
        <w:numPr>
          <w:ilvl w:val="0"/>
          <w:numId w:val="6"/>
        </w:numPr>
        <w:rPr>
          <w:rStyle w:val="notes"/>
          <w:rFonts w:cs="Helvetica"/>
          <w:color w:val="C00000"/>
          <w:sz w:val="24"/>
          <w:szCs w:val="24"/>
        </w:rPr>
      </w:pPr>
      <w:r w:rsidRPr="00E24BC5">
        <w:rPr>
          <w:rFonts w:cs="Open Sans"/>
          <w:color w:val="C00000"/>
          <w:sz w:val="24"/>
          <w:szCs w:val="24"/>
          <w:shd w:val="clear" w:color="auto" w:fill="FFFFFF"/>
        </w:rPr>
        <w:t xml:space="preserve">Le nom </w:t>
      </w:r>
      <w:r w:rsidRPr="00E24BC5">
        <w:rPr>
          <w:rFonts w:cs="Open Sans"/>
          <w:i/>
          <w:iCs/>
          <w:color w:val="C00000"/>
          <w:sz w:val="24"/>
          <w:szCs w:val="24"/>
          <w:shd w:val="clear" w:color="auto" w:fill="FFFFFF"/>
        </w:rPr>
        <w:t>ministre</w:t>
      </w:r>
      <w:r w:rsidRPr="00E24BC5">
        <w:rPr>
          <w:rFonts w:cs="Open Sans"/>
          <w:color w:val="C00000"/>
          <w:sz w:val="24"/>
          <w:szCs w:val="24"/>
          <w:shd w:val="clear" w:color="auto" w:fill="FFFFFF"/>
        </w:rPr>
        <w:t xml:space="preserve"> ne prend pas la majuscule</w:t>
      </w:r>
      <w:r w:rsidR="00FF38C9">
        <w:rPr>
          <w:rStyle w:val="Appelnotedebasdep"/>
          <w:rFonts w:cs="Open Sans"/>
          <w:color w:val="C00000"/>
          <w:sz w:val="24"/>
          <w:szCs w:val="24"/>
          <w:shd w:val="clear" w:color="auto" w:fill="FFFFFF"/>
        </w:rPr>
        <w:footnoteReference w:id="1"/>
      </w:r>
      <w:r w:rsidRPr="00E24BC5">
        <w:rPr>
          <w:rFonts w:cs="Open Sans"/>
          <w:color w:val="C00000"/>
          <w:sz w:val="24"/>
          <w:szCs w:val="24"/>
          <w:shd w:val="clear" w:color="auto" w:fill="FFFFFF"/>
        </w:rPr>
        <w:t xml:space="preserve">. Le domaine traité par un ministre prend la majuscule : ainsi, en Fédération Wallonie-Bruxelles, </w:t>
      </w:r>
      <w:r w:rsidRPr="00E24BC5">
        <w:rPr>
          <w:rStyle w:val="name"/>
          <w:rFonts w:cs="Helvetica"/>
          <w:color w:val="C00000"/>
          <w:sz w:val="24"/>
          <w:szCs w:val="24"/>
        </w:rPr>
        <w:t>Yves Copp</w:t>
      </w:r>
      <w:r w:rsidR="007D43C7" w:rsidRPr="00E24BC5">
        <w:rPr>
          <w:rStyle w:val="name"/>
          <w:rFonts w:cs="Helvetica"/>
          <w:color w:val="C00000"/>
          <w:sz w:val="24"/>
          <w:szCs w:val="24"/>
        </w:rPr>
        <w:t>ieters</w:t>
      </w:r>
      <w:r w:rsidRPr="00E24BC5">
        <w:rPr>
          <w:rStyle w:val="name"/>
          <w:rFonts w:cs="Helvetica"/>
          <w:color w:val="C00000"/>
          <w:sz w:val="24"/>
          <w:szCs w:val="24"/>
        </w:rPr>
        <w:t xml:space="preserve"> est ministre du </w:t>
      </w:r>
      <w:r w:rsidRPr="00E24BC5">
        <w:rPr>
          <w:rStyle w:val="notes"/>
          <w:rFonts w:cs="Helvetica"/>
          <w:color w:val="C00000"/>
          <w:sz w:val="24"/>
          <w:szCs w:val="24"/>
        </w:rPr>
        <w:t xml:space="preserve">de la </w:t>
      </w:r>
      <w:r w:rsidRPr="00E24BC5">
        <w:rPr>
          <w:rStyle w:val="notes"/>
          <w:rFonts w:cs="Helvetica"/>
          <w:b/>
          <w:bCs/>
          <w:color w:val="C00000"/>
          <w:sz w:val="24"/>
          <w:szCs w:val="24"/>
        </w:rPr>
        <w:t>S</w:t>
      </w:r>
      <w:r w:rsidRPr="00E24BC5">
        <w:rPr>
          <w:rStyle w:val="notes"/>
          <w:rFonts w:cs="Helvetica"/>
          <w:color w:val="C00000"/>
          <w:sz w:val="24"/>
          <w:szCs w:val="24"/>
        </w:rPr>
        <w:t>anté, de l'</w:t>
      </w:r>
      <w:r w:rsidRPr="00E24BC5">
        <w:rPr>
          <w:rStyle w:val="notes"/>
          <w:rFonts w:cs="Helvetica"/>
          <w:b/>
          <w:bCs/>
          <w:color w:val="C00000"/>
          <w:sz w:val="24"/>
          <w:szCs w:val="24"/>
        </w:rPr>
        <w:t>É</w:t>
      </w:r>
      <w:r w:rsidRPr="00E24BC5">
        <w:rPr>
          <w:rStyle w:val="notes"/>
          <w:rFonts w:cs="Helvetica"/>
          <w:color w:val="C00000"/>
          <w:sz w:val="24"/>
          <w:szCs w:val="24"/>
        </w:rPr>
        <w:t>galité des chances</w:t>
      </w:r>
      <w:r w:rsidR="007D43C7" w:rsidRPr="00E24BC5">
        <w:rPr>
          <w:rStyle w:val="notes"/>
          <w:rFonts w:cs="Helvetica"/>
          <w:color w:val="C00000"/>
          <w:sz w:val="24"/>
          <w:szCs w:val="24"/>
        </w:rPr>
        <w:t xml:space="preserve"> et </w:t>
      </w:r>
      <w:r w:rsidRPr="00E24BC5">
        <w:rPr>
          <w:rStyle w:val="notes"/>
          <w:rFonts w:cs="Helvetica"/>
          <w:color w:val="C00000"/>
          <w:sz w:val="24"/>
          <w:szCs w:val="24"/>
        </w:rPr>
        <w:t xml:space="preserve">des </w:t>
      </w:r>
      <w:r w:rsidRPr="00E24BC5">
        <w:rPr>
          <w:rStyle w:val="notes"/>
          <w:rFonts w:cs="Helvetica"/>
          <w:b/>
          <w:bCs/>
          <w:color w:val="C00000"/>
          <w:sz w:val="24"/>
          <w:szCs w:val="24"/>
        </w:rPr>
        <w:t>D</w:t>
      </w:r>
      <w:r w:rsidRPr="00E24BC5">
        <w:rPr>
          <w:rStyle w:val="notes"/>
          <w:rFonts w:cs="Helvetica"/>
          <w:color w:val="C00000"/>
          <w:sz w:val="24"/>
          <w:szCs w:val="24"/>
        </w:rPr>
        <w:t xml:space="preserve">roits des </w:t>
      </w:r>
      <w:r w:rsidR="007D43C7" w:rsidRPr="00E24BC5">
        <w:rPr>
          <w:rStyle w:val="notes"/>
          <w:rFonts w:cs="Helvetica"/>
          <w:color w:val="C00000"/>
          <w:sz w:val="24"/>
          <w:szCs w:val="24"/>
        </w:rPr>
        <w:t>f</w:t>
      </w:r>
      <w:r w:rsidRPr="00E24BC5">
        <w:rPr>
          <w:rStyle w:val="notes"/>
          <w:rFonts w:cs="Helvetica"/>
          <w:color w:val="C00000"/>
          <w:sz w:val="24"/>
          <w:szCs w:val="24"/>
        </w:rPr>
        <w:t>emmes</w:t>
      </w:r>
      <w:r w:rsidR="007D43C7" w:rsidRPr="00E24BC5">
        <w:rPr>
          <w:rStyle w:val="notes"/>
          <w:rFonts w:cs="Helvetica"/>
          <w:color w:val="C00000"/>
          <w:sz w:val="24"/>
          <w:szCs w:val="24"/>
        </w:rPr>
        <w:t>.</w:t>
      </w:r>
    </w:p>
    <w:p w14:paraId="3AA25E4D" w14:textId="0CF9BD8E" w:rsidR="007D43C7" w:rsidRPr="00E24BC5" w:rsidRDefault="007D43C7" w:rsidP="00E24BC5">
      <w:pPr>
        <w:pStyle w:val="Paragraphedeliste"/>
        <w:numPr>
          <w:ilvl w:val="0"/>
          <w:numId w:val="6"/>
        </w:numPr>
        <w:rPr>
          <w:rStyle w:val="notes"/>
          <w:rFonts w:cs="Helvetica"/>
          <w:color w:val="C00000"/>
          <w:sz w:val="24"/>
          <w:szCs w:val="24"/>
        </w:rPr>
      </w:pPr>
      <w:r w:rsidRPr="00E24BC5">
        <w:rPr>
          <w:rStyle w:val="notes"/>
          <w:rFonts w:cs="Helvetica"/>
          <w:color w:val="C00000"/>
          <w:sz w:val="24"/>
          <w:szCs w:val="24"/>
        </w:rPr>
        <w:t xml:space="preserve">Dans </w:t>
      </w:r>
      <w:r w:rsidR="0081365B" w:rsidRPr="00E24BC5">
        <w:rPr>
          <w:rStyle w:val="notes"/>
          <w:rFonts w:cs="Helvetica"/>
          <w:color w:val="C00000"/>
          <w:sz w:val="24"/>
          <w:szCs w:val="24"/>
        </w:rPr>
        <w:t xml:space="preserve">la presse, </w:t>
      </w:r>
      <w:r w:rsidRPr="00E24BC5">
        <w:rPr>
          <w:rStyle w:val="notes"/>
          <w:rFonts w:cs="Helvetica"/>
          <w:color w:val="C00000"/>
          <w:sz w:val="24"/>
          <w:szCs w:val="24"/>
        </w:rPr>
        <w:t xml:space="preserve">l’expression </w:t>
      </w:r>
      <w:r w:rsidRPr="00E24BC5">
        <w:rPr>
          <w:rStyle w:val="notes"/>
          <w:rFonts w:cs="Helvetica"/>
          <w:i/>
          <w:iCs/>
          <w:color w:val="C00000"/>
          <w:sz w:val="24"/>
          <w:szCs w:val="24"/>
        </w:rPr>
        <w:t>Premier ministre</w:t>
      </w:r>
      <w:r w:rsidRPr="00E24BC5">
        <w:rPr>
          <w:rStyle w:val="notes"/>
          <w:rFonts w:cs="Helvetica"/>
          <w:color w:val="C00000"/>
          <w:sz w:val="24"/>
          <w:szCs w:val="24"/>
        </w:rPr>
        <w:t xml:space="preserve"> prend</w:t>
      </w:r>
      <w:r w:rsidR="00B167AC">
        <w:rPr>
          <w:rStyle w:val="notes"/>
          <w:rFonts w:cs="Helvetica"/>
          <w:color w:val="C00000"/>
          <w:sz w:val="24"/>
          <w:szCs w:val="24"/>
        </w:rPr>
        <w:t xml:space="preserve"> ordinairement</w:t>
      </w:r>
      <w:r w:rsidRPr="00E24BC5">
        <w:rPr>
          <w:rStyle w:val="notes"/>
          <w:rFonts w:cs="Helvetica"/>
          <w:color w:val="C00000"/>
          <w:sz w:val="24"/>
          <w:szCs w:val="24"/>
        </w:rPr>
        <w:t xml:space="preserve"> la majuscule</w:t>
      </w:r>
      <w:r w:rsidR="0081365B" w:rsidRPr="00E24BC5">
        <w:rPr>
          <w:rStyle w:val="notes"/>
          <w:rFonts w:cs="Helvetica"/>
          <w:color w:val="C00000"/>
          <w:sz w:val="24"/>
          <w:szCs w:val="24"/>
        </w:rPr>
        <w:t xml:space="preserve"> à </w:t>
      </w:r>
      <w:r w:rsidR="0081365B" w:rsidRPr="00E24BC5">
        <w:rPr>
          <w:rStyle w:val="notes"/>
          <w:rFonts w:cs="Helvetica"/>
          <w:i/>
          <w:iCs/>
          <w:color w:val="C00000"/>
          <w:sz w:val="24"/>
          <w:szCs w:val="24"/>
        </w:rPr>
        <w:t>premier</w:t>
      </w:r>
      <w:r w:rsidRPr="00E24BC5">
        <w:rPr>
          <w:rStyle w:val="notes"/>
          <w:rFonts w:cs="Helvetica"/>
          <w:color w:val="C00000"/>
          <w:sz w:val="24"/>
          <w:szCs w:val="24"/>
        </w:rPr>
        <w:t xml:space="preserve">. Ainsi, Bart de Wever est notre </w:t>
      </w:r>
      <w:r w:rsidRPr="00E24BC5">
        <w:rPr>
          <w:rStyle w:val="notes"/>
          <w:rFonts w:cs="Helvetica"/>
          <w:b/>
          <w:bCs/>
          <w:color w:val="C00000"/>
          <w:sz w:val="24"/>
          <w:szCs w:val="24"/>
        </w:rPr>
        <w:t>P</w:t>
      </w:r>
      <w:r w:rsidRPr="00E24BC5">
        <w:rPr>
          <w:rStyle w:val="notes"/>
          <w:rFonts w:cs="Helvetica"/>
          <w:color w:val="C00000"/>
          <w:sz w:val="24"/>
          <w:szCs w:val="24"/>
        </w:rPr>
        <w:t>remier ministre.</w:t>
      </w:r>
    </w:p>
    <w:p w14:paraId="4CF9F354" w14:textId="533CBF0A" w:rsidR="007D43C7" w:rsidRPr="00E24BC5" w:rsidRDefault="007D43C7" w:rsidP="00207178">
      <w:pPr>
        <w:rPr>
          <w:rStyle w:val="notes"/>
          <w:rFonts w:cs="Helvetica"/>
          <w:b/>
          <w:bCs/>
          <w:color w:val="C00000"/>
          <w:sz w:val="24"/>
          <w:szCs w:val="24"/>
        </w:rPr>
      </w:pPr>
      <w:r w:rsidRPr="00E24BC5">
        <w:rPr>
          <w:rStyle w:val="notes"/>
          <w:rFonts w:cs="Helvetica"/>
          <w:b/>
          <w:bCs/>
          <w:color w:val="C00000"/>
          <w:sz w:val="24"/>
          <w:szCs w:val="24"/>
        </w:rPr>
        <w:t>Accords</w:t>
      </w:r>
    </w:p>
    <w:p w14:paraId="4959706D" w14:textId="36445170" w:rsidR="007D43C7" w:rsidRPr="00E24BC5" w:rsidRDefault="0081365B" w:rsidP="00E24BC5">
      <w:pPr>
        <w:pStyle w:val="Paragraphedeliste"/>
        <w:numPr>
          <w:ilvl w:val="0"/>
          <w:numId w:val="7"/>
        </w:numPr>
        <w:rPr>
          <w:color w:val="C00000"/>
          <w:sz w:val="24"/>
          <w:szCs w:val="24"/>
        </w:rPr>
      </w:pPr>
      <w:r w:rsidRPr="00E24BC5">
        <w:rPr>
          <w:color w:val="C00000"/>
          <w:sz w:val="24"/>
          <w:szCs w:val="24"/>
        </w:rPr>
        <w:t xml:space="preserve">Qu’est-ce qui avait été </w:t>
      </w:r>
      <w:r w:rsidRPr="00E24BC5">
        <w:rPr>
          <w:i/>
          <w:iCs/>
          <w:color w:val="C00000"/>
          <w:sz w:val="24"/>
          <w:szCs w:val="24"/>
        </w:rPr>
        <w:t xml:space="preserve">prévu </w:t>
      </w:r>
      <w:r w:rsidRPr="00E24BC5">
        <w:rPr>
          <w:color w:val="C00000"/>
          <w:sz w:val="24"/>
          <w:szCs w:val="24"/>
        </w:rPr>
        <w:t xml:space="preserve">puis </w:t>
      </w:r>
      <w:r w:rsidRPr="00E24BC5">
        <w:rPr>
          <w:i/>
          <w:iCs/>
          <w:color w:val="C00000"/>
          <w:sz w:val="24"/>
          <w:szCs w:val="24"/>
        </w:rPr>
        <w:t>annulé</w:t>
      </w:r>
      <w:r w:rsidRPr="00E24BC5">
        <w:rPr>
          <w:color w:val="C00000"/>
          <w:sz w:val="24"/>
          <w:szCs w:val="24"/>
        </w:rPr>
        <w:t xml:space="preserve"> ? </w:t>
      </w:r>
      <w:r w:rsidRPr="00E24BC5">
        <w:rPr>
          <w:i/>
          <w:iCs/>
          <w:color w:val="C00000"/>
          <w:sz w:val="24"/>
          <w:szCs w:val="24"/>
        </w:rPr>
        <w:t>Les audiences, rencontres et messes du pape.</w:t>
      </w:r>
      <w:r w:rsidRPr="00E24BC5">
        <w:rPr>
          <w:color w:val="C00000"/>
          <w:sz w:val="24"/>
          <w:szCs w:val="24"/>
        </w:rPr>
        <w:t xml:space="preserve"> =&gt; </w:t>
      </w:r>
      <w:r w:rsidRPr="00E24BC5">
        <w:rPr>
          <w:b/>
          <w:bCs/>
          <w:i/>
          <w:iCs/>
          <w:color w:val="C00000"/>
          <w:sz w:val="24"/>
          <w:szCs w:val="24"/>
        </w:rPr>
        <w:t>prévues</w:t>
      </w:r>
      <w:r w:rsidRPr="00E24BC5">
        <w:rPr>
          <w:i/>
          <w:iCs/>
          <w:color w:val="C00000"/>
          <w:sz w:val="24"/>
          <w:szCs w:val="24"/>
        </w:rPr>
        <w:t> </w:t>
      </w:r>
      <w:r w:rsidRPr="00E24BC5">
        <w:rPr>
          <w:color w:val="C00000"/>
          <w:sz w:val="24"/>
          <w:szCs w:val="24"/>
        </w:rPr>
        <w:t xml:space="preserve">; </w:t>
      </w:r>
      <w:r w:rsidRPr="00E24BC5">
        <w:rPr>
          <w:b/>
          <w:bCs/>
          <w:i/>
          <w:iCs/>
          <w:color w:val="C00000"/>
          <w:sz w:val="24"/>
          <w:szCs w:val="24"/>
        </w:rPr>
        <w:t>annulées</w:t>
      </w:r>
      <w:r w:rsidRPr="00E24BC5">
        <w:rPr>
          <w:color w:val="C00000"/>
          <w:sz w:val="24"/>
          <w:szCs w:val="24"/>
        </w:rPr>
        <w:t>.</w:t>
      </w:r>
    </w:p>
    <w:p w14:paraId="050FDCEE" w14:textId="71886EAF" w:rsidR="002A18EF" w:rsidRPr="00E24BC5" w:rsidRDefault="00FB28C8" w:rsidP="00E24BC5">
      <w:pPr>
        <w:pStyle w:val="Paragraphedeliste"/>
        <w:numPr>
          <w:ilvl w:val="0"/>
          <w:numId w:val="7"/>
        </w:numPr>
        <w:rPr>
          <w:color w:val="C00000"/>
          <w:sz w:val="24"/>
          <w:szCs w:val="24"/>
        </w:rPr>
      </w:pPr>
      <w:r w:rsidRPr="00E24BC5">
        <w:rPr>
          <w:b/>
          <w:bCs/>
          <w:i/>
          <w:iCs/>
          <w:color w:val="C00000"/>
          <w:sz w:val="24"/>
          <w:szCs w:val="24"/>
        </w:rPr>
        <w:t>desquelles</w:t>
      </w:r>
      <w:r w:rsidRPr="00E24BC5">
        <w:rPr>
          <w:color w:val="C00000"/>
          <w:sz w:val="24"/>
          <w:szCs w:val="24"/>
        </w:rPr>
        <w:t xml:space="preserve"> prend ici le genre et le nombre du mot </w:t>
      </w:r>
      <w:r w:rsidRPr="00E24BC5">
        <w:rPr>
          <w:i/>
          <w:iCs/>
          <w:color w:val="C00000"/>
          <w:sz w:val="24"/>
          <w:szCs w:val="24"/>
        </w:rPr>
        <w:t>audiences</w:t>
      </w:r>
      <w:r w:rsidRPr="00E24BC5">
        <w:rPr>
          <w:color w:val="C00000"/>
          <w:sz w:val="24"/>
          <w:szCs w:val="24"/>
        </w:rPr>
        <w:t>, son antécédent (le mot qu’il remplace).</w:t>
      </w:r>
    </w:p>
    <w:p w14:paraId="365223CA" w14:textId="2815FE35" w:rsidR="00FB28C8" w:rsidRPr="00E24BC5" w:rsidRDefault="00FB28C8" w:rsidP="00207178">
      <w:pPr>
        <w:rPr>
          <w:b/>
          <w:bCs/>
          <w:color w:val="C00000"/>
          <w:sz w:val="24"/>
          <w:szCs w:val="24"/>
        </w:rPr>
      </w:pPr>
      <w:r w:rsidRPr="00E24BC5">
        <w:rPr>
          <w:b/>
          <w:bCs/>
          <w:color w:val="C00000"/>
          <w:sz w:val="24"/>
          <w:szCs w:val="24"/>
        </w:rPr>
        <w:t>Pronoms relatifs</w:t>
      </w:r>
    </w:p>
    <w:p w14:paraId="3E48A5E0" w14:textId="7B9A9ED5" w:rsidR="00FB28C8" w:rsidRPr="00E24BC5" w:rsidRDefault="00FB28C8" w:rsidP="00207178">
      <w:pPr>
        <w:rPr>
          <w:color w:val="C00000"/>
          <w:sz w:val="24"/>
          <w:szCs w:val="24"/>
        </w:rPr>
      </w:pPr>
      <w:r w:rsidRPr="00E24BC5">
        <w:rPr>
          <w:color w:val="C00000"/>
          <w:sz w:val="24"/>
          <w:szCs w:val="24"/>
        </w:rPr>
        <w:t>Ils sont surlignés en jaune dans le texte.</w:t>
      </w:r>
    </w:p>
    <w:p w14:paraId="4B41CBEE" w14:textId="176297D8" w:rsidR="00FB28C8" w:rsidRPr="00E24BC5" w:rsidRDefault="00FB28C8" w:rsidP="00207178">
      <w:pPr>
        <w:rPr>
          <w:color w:val="C00000"/>
          <w:sz w:val="24"/>
          <w:szCs w:val="24"/>
        </w:rPr>
      </w:pPr>
      <w:r w:rsidRPr="00E24BC5">
        <w:rPr>
          <w:color w:val="C00000"/>
          <w:sz w:val="24"/>
          <w:szCs w:val="24"/>
        </w:rPr>
        <w:lastRenderedPageBreak/>
        <w:t xml:space="preserve">Pouvez-vous utiliser </w:t>
      </w:r>
      <w:r w:rsidRPr="00E24BC5">
        <w:rPr>
          <w:i/>
          <w:iCs/>
          <w:color w:val="C00000"/>
          <w:sz w:val="24"/>
          <w:szCs w:val="24"/>
        </w:rPr>
        <w:t>dont</w:t>
      </w:r>
      <w:r w:rsidRPr="00E24BC5">
        <w:rPr>
          <w:color w:val="C00000"/>
          <w:sz w:val="24"/>
          <w:szCs w:val="24"/>
        </w:rPr>
        <w:t xml:space="preserve"> et </w:t>
      </w:r>
      <w:r w:rsidRPr="00E24BC5">
        <w:rPr>
          <w:i/>
          <w:iCs/>
          <w:color w:val="C00000"/>
          <w:sz w:val="24"/>
          <w:szCs w:val="24"/>
        </w:rPr>
        <w:t>duquel</w:t>
      </w:r>
      <w:r w:rsidRPr="00E24BC5">
        <w:rPr>
          <w:color w:val="C00000"/>
          <w:sz w:val="24"/>
          <w:szCs w:val="24"/>
        </w:rPr>
        <w:t> ?</w:t>
      </w:r>
    </w:p>
    <w:p w14:paraId="1EC9DD55" w14:textId="5601A76E" w:rsidR="00433017" w:rsidRPr="00E24BC5" w:rsidRDefault="00FB28C8" w:rsidP="00504427">
      <w:pPr>
        <w:pStyle w:val="Paragraphedeliste"/>
        <w:numPr>
          <w:ilvl w:val="0"/>
          <w:numId w:val="9"/>
        </w:numPr>
        <w:spacing w:before="120"/>
        <w:ind w:hanging="357"/>
        <w:contextualSpacing w:val="0"/>
        <w:rPr>
          <w:i/>
          <w:iCs/>
          <w:color w:val="C00000"/>
          <w:sz w:val="24"/>
          <w:szCs w:val="24"/>
        </w:rPr>
      </w:pPr>
      <w:r w:rsidRPr="00E24BC5">
        <w:rPr>
          <w:b/>
          <w:bCs/>
          <w:i/>
          <w:iCs/>
          <w:color w:val="C00000"/>
          <w:sz w:val="24"/>
          <w:szCs w:val="24"/>
        </w:rPr>
        <w:t>dont</w:t>
      </w:r>
      <w:r w:rsidRPr="00E24BC5">
        <w:rPr>
          <w:b/>
          <w:bCs/>
          <w:color w:val="C00000"/>
          <w:sz w:val="24"/>
          <w:szCs w:val="24"/>
        </w:rPr>
        <w:t xml:space="preserve"> </w:t>
      </w:r>
      <w:r w:rsidRPr="00E24BC5">
        <w:rPr>
          <w:color w:val="C00000"/>
          <w:sz w:val="24"/>
          <w:szCs w:val="24"/>
        </w:rPr>
        <w:t xml:space="preserve">équivaut à </w:t>
      </w:r>
      <w:r w:rsidRPr="00E24BC5">
        <w:rPr>
          <w:b/>
          <w:bCs/>
          <w:i/>
          <w:iCs/>
          <w:color w:val="C00000"/>
          <w:sz w:val="24"/>
          <w:szCs w:val="24"/>
        </w:rPr>
        <w:t>de</w:t>
      </w:r>
      <w:r w:rsidRPr="00E24BC5">
        <w:rPr>
          <w:color w:val="C00000"/>
          <w:sz w:val="24"/>
          <w:szCs w:val="24"/>
        </w:rPr>
        <w:t xml:space="preserve"> </w:t>
      </w:r>
      <w:r w:rsidRPr="00E24BC5">
        <w:rPr>
          <w:i/>
          <w:iCs/>
          <w:color w:val="C00000"/>
          <w:sz w:val="24"/>
          <w:szCs w:val="24"/>
        </w:rPr>
        <w:t>+ quelque chose</w:t>
      </w:r>
      <w:r w:rsidRPr="00E24BC5">
        <w:rPr>
          <w:color w:val="C00000"/>
          <w:sz w:val="24"/>
          <w:szCs w:val="24"/>
        </w:rPr>
        <w:t xml:space="preserve"> ou </w:t>
      </w:r>
      <w:r w:rsidRPr="00E24BC5">
        <w:rPr>
          <w:i/>
          <w:iCs/>
          <w:color w:val="C00000"/>
          <w:sz w:val="24"/>
          <w:szCs w:val="24"/>
        </w:rPr>
        <w:t>quelqu’un</w:t>
      </w:r>
      <w:r w:rsidRPr="00E24BC5">
        <w:rPr>
          <w:color w:val="C00000"/>
          <w:sz w:val="24"/>
          <w:szCs w:val="24"/>
        </w:rPr>
        <w:t>. Il remplace le nom qui le précède (</w:t>
      </w:r>
      <w:r w:rsidRPr="00E24BC5">
        <w:rPr>
          <w:i/>
          <w:iCs/>
          <w:color w:val="C00000"/>
          <w:sz w:val="24"/>
          <w:szCs w:val="24"/>
        </w:rPr>
        <w:t>bronchite</w:t>
      </w:r>
      <w:r w:rsidRPr="00E24BC5">
        <w:rPr>
          <w:color w:val="C00000"/>
          <w:sz w:val="24"/>
          <w:szCs w:val="24"/>
        </w:rPr>
        <w:t xml:space="preserve">) ET il complète un mot dans la partie de phrase qui le suit : </w:t>
      </w:r>
      <w:r w:rsidRPr="00E24BC5">
        <w:rPr>
          <w:i/>
          <w:iCs/>
          <w:color w:val="C00000"/>
          <w:sz w:val="24"/>
          <w:szCs w:val="24"/>
        </w:rPr>
        <w:t>souffre</w:t>
      </w:r>
      <w:r w:rsidRPr="00E24BC5">
        <w:rPr>
          <w:color w:val="C00000"/>
          <w:sz w:val="24"/>
          <w:szCs w:val="24"/>
        </w:rPr>
        <w:t>.</w:t>
      </w:r>
      <w:r w:rsidR="0009504C" w:rsidRPr="00E24BC5">
        <w:rPr>
          <w:color w:val="C00000"/>
          <w:sz w:val="24"/>
          <w:szCs w:val="24"/>
        </w:rPr>
        <w:t xml:space="preserve"> </w:t>
      </w:r>
      <w:r w:rsidR="0009504C" w:rsidRPr="00E24BC5">
        <w:rPr>
          <w:i/>
          <w:iCs/>
          <w:color w:val="C00000"/>
          <w:sz w:val="24"/>
          <w:szCs w:val="24"/>
        </w:rPr>
        <w:t xml:space="preserve">Il souffre </w:t>
      </w:r>
      <w:r w:rsidR="0009504C" w:rsidRPr="00E24BC5">
        <w:rPr>
          <w:b/>
          <w:bCs/>
          <w:i/>
          <w:iCs/>
          <w:color w:val="C00000"/>
          <w:sz w:val="24"/>
          <w:szCs w:val="24"/>
        </w:rPr>
        <w:t>d</w:t>
      </w:r>
      <w:r w:rsidR="0009504C" w:rsidRPr="00E24BC5">
        <w:rPr>
          <w:i/>
          <w:iCs/>
          <w:color w:val="C00000"/>
          <w:sz w:val="24"/>
          <w:szCs w:val="24"/>
        </w:rPr>
        <w:t>’une bronchite = la bronchite dont il souffre.</w:t>
      </w:r>
    </w:p>
    <w:p w14:paraId="295BBAE3" w14:textId="1ED27569" w:rsidR="0009504C" w:rsidRPr="00E24BC5" w:rsidRDefault="0009504C" w:rsidP="00504427">
      <w:pPr>
        <w:pStyle w:val="Paragraphedeliste"/>
        <w:numPr>
          <w:ilvl w:val="0"/>
          <w:numId w:val="9"/>
        </w:numPr>
        <w:spacing w:before="120"/>
        <w:ind w:hanging="357"/>
        <w:contextualSpacing w:val="0"/>
        <w:rPr>
          <w:color w:val="C00000"/>
          <w:sz w:val="24"/>
          <w:szCs w:val="24"/>
        </w:rPr>
      </w:pPr>
      <w:r w:rsidRPr="00E24BC5">
        <w:rPr>
          <w:b/>
          <w:bCs/>
          <w:i/>
          <w:iCs/>
          <w:color w:val="C00000"/>
          <w:sz w:val="24"/>
          <w:szCs w:val="24"/>
        </w:rPr>
        <w:t>duquel</w:t>
      </w:r>
      <w:r w:rsidRPr="00E24BC5">
        <w:rPr>
          <w:b/>
          <w:bCs/>
          <w:color w:val="C00000"/>
          <w:sz w:val="24"/>
          <w:szCs w:val="24"/>
        </w:rPr>
        <w:t xml:space="preserve"> </w:t>
      </w:r>
      <w:proofErr w:type="gramStart"/>
      <w:r w:rsidRPr="00E24BC5">
        <w:rPr>
          <w:color w:val="C00000"/>
          <w:sz w:val="24"/>
          <w:szCs w:val="24"/>
        </w:rPr>
        <w:t>( =</w:t>
      </w:r>
      <w:proofErr w:type="gramEnd"/>
      <w:r w:rsidRPr="00E24BC5">
        <w:rPr>
          <w:color w:val="C00000"/>
          <w:sz w:val="24"/>
          <w:szCs w:val="24"/>
        </w:rPr>
        <w:t xml:space="preserve"> </w:t>
      </w:r>
      <w:r w:rsidRPr="00E24BC5">
        <w:rPr>
          <w:i/>
          <w:iCs/>
          <w:color w:val="C00000"/>
          <w:sz w:val="24"/>
          <w:szCs w:val="24"/>
        </w:rPr>
        <w:t>de</w:t>
      </w:r>
      <w:r w:rsidRPr="00E24BC5">
        <w:rPr>
          <w:color w:val="C00000"/>
          <w:sz w:val="24"/>
          <w:szCs w:val="24"/>
        </w:rPr>
        <w:t xml:space="preserve"> + </w:t>
      </w:r>
      <w:r w:rsidRPr="00E24BC5">
        <w:rPr>
          <w:i/>
          <w:iCs/>
          <w:color w:val="C00000"/>
          <w:sz w:val="24"/>
          <w:szCs w:val="24"/>
        </w:rPr>
        <w:t>lequel</w:t>
      </w:r>
      <w:r w:rsidRPr="00E24BC5">
        <w:rPr>
          <w:color w:val="C00000"/>
          <w:sz w:val="24"/>
          <w:szCs w:val="24"/>
        </w:rPr>
        <w:t xml:space="preserve">) est plus compliqué à utiliser. Il s’emploie, pour introduire une proposition relative, après des prépositions complexes terminées par </w:t>
      </w:r>
      <w:r w:rsidRPr="00E24BC5">
        <w:rPr>
          <w:b/>
          <w:bCs/>
          <w:i/>
          <w:iCs/>
          <w:color w:val="C00000"/>
          <w:sz w:val="24"/>
          <w:szCs w:val="24"/>
        </w:rPr>
        <w:t>de</w:t>
      </w:r>
      <w:r w:rsidRPr="00E24BC5">
        <w:rPr>
          <w:color w:val="C00000"/>
          <w:sz w:val="24"/>
          <w:szCs w:val="24"/>
        </w:rPr>
        <w:t xml:space="preserve">. </w:t>
      </w:r>
      <w:r w:rsidRPr="00E24BC5">
        <w:rPr>
          <w:i/>
          <w:iCs/>
          <w:color w:val="C00000"/>
          <w:sz w:val="24"/>
          <w:szCs w:val="24"/>
        </w:rPr>
        <w:t xml:space="preserve">Duquel </w:t>
      </w:r>
      <w:r w:rsidRPr="00E24BC5">
        <w:rPr>
          <w:color w:val="C00000"/>
          <w:sz w:val="24"/>
          <w:szCs w:val="24"/>
        </w:rPr>
        <w:t>prend le genre et le nombre du mot remplacé.</w:t>
      </w:r>
    </w:p>
    <w:p w14:paraId="5B6E7BCF" w14:textId="7EEDDC63" w:rsidR="0009504C" w:rsidRPr="00E24BC5" w:rsidRDefault="0009504C" w:rsidP="00504427">
      <w:pPr>
        <w:pStyle w:val="Paragraphedeliste"/>
        <w:numPr>
          <w:ilvl w:val="0"/>
          <w:numId w:val="4"/>
        </w:numPr>
        <w:spacing w:before="120"/>
        <w:ind w:hanging="357"/>
        <w:contextualSpacing w:val="0"/>
        <w:rPr>
          <w:i/>
          <w:iCs/>
          <w:color w:val="C00000"/>
          <w:sz w:val="24"/>
          <w:szCs w:val="24"/>
        </w:rPr>
      </w:pPr>
      <w:r w:rsidRPr="00E24BC5">
        <w:rPr>
          <w:i/>
          <w:iCs/>
          <w:color w:val="C00000"/>
          <w:sz w:val="24"/>
          <w:szCs w:val="24"/>
        </w:rPr>
        <w:t xml:space="preserve">Voici le </w:t>
      </w:r>
      <w:r w:rsidRPr="00E24BC5">
        <w:rPr>
          <w:i/>
          <w:iCs/>
          <w:color w:val="C00000"/>
          <w:sz w:val="24"/>
          <w:szCs w:val="24"/>
          <w:highlight w:val="yellow"/>
        </w:rPr>
        <w:t>thème</w:t>
      </w:r>
      <w:r w:rsidRPr="00E24BC5">
        <w:rPr>
          <w:i/>
          <w:iCs/>
          <w:color w:val="C00000"/>
          <w:sz w:val="24"/>
          <w:szCs w:val="24"/>
        </w:rPr>
        <w:t xml:space="preserve"> </w:t>
      </w:r>
      <w:r w:rsidRPr="00E24BC5">
        <w:rPr>
          <w:b/>
          <w:bCs/>
          <w:i/>
          <w:iCs/>
          <w:color w:val="C00000"/>
          <w:sz w:val="24"/>
          <w:szCs w:val="24"/>
        </w:rPr>
        <w:t xml:space="preserve">à propos </w:t>
      </w:r>
      <w:r w:rsidRPr="00E24BC5">
        <w:rPr>
          <w:b/>
          <w:bCs/>
          <w:i/>
          <w:iCs/>
          <w:color w:val="C00000"/>
          <w:sz w:val="24"/>
          <w:szCs w:val="24"/>
          <w:highlight w:val="yellow"/>
        </w:rPr>
        <w:t>duquel</w:t>
      </w:r>
      <w:r w:rsidRPr="00E24BC5">
        <w:rPr>
          <w:i/>
          <w:iCs/>
          <w:color w:val="C00000"/>
          <w:sz w:val="24"/>
          <w:szCs w:val="24"/>
        </w:rPr>
        <w:t xml:space="preserve"> j’aimerais que vous vous exprimiez.</w:t>
      </w:r>
    </w:p>
    <w:p w14:paraId="7C7570B5" w14:textId="0DE06D1C" w:rsidR="0009504C" w:rsidRPr="00E24BC5" w:rsidRDefault="0009504C" w:rsidP="00504427">
      <w:pPr>
        <w:pStyle w:val="Paragraphedeliste"/>
        <w:numPr>
          <w:ilvl w:val="0"/>
          <w:numId w:val="4"/>
        </w:numPr>
        <w:spacing w:before="120"/>
        <w:ind w:hanging="357"/>
        <w:contextualSpacing w:val="0"/>
        <w:rPr>
          <w:i/>
          <w:iCs/>
          <w:color w:val="C00000"/>
          <w:sz w:val="24"/>
          <w:szCs w:val="24"/>
        </w:rPr>
      </w:pPr>
      <w:r w:rsidRPr="00E24BC5">
        <w:rPr>
          <w:i/>
          <w:iCs/>
          <w:color w:val="C00000"/>
          <w:sz w:val="24"/>
          <w:szCs w:val="24"/>
        </w:rPr>
        <w:t xml:space="preserve">C’est une </w:t>
      </w:r>
      <w:r w:rsidRPr="00E24BC5">
        <w:rPr>
          <w:i/>
          <w:iCs/>
          <w:color w:val="C00000"/>
          <w:sz w:val="24"/>
          <w:szCs w:val="24"/>
          <w:highlight w:val="yellow"/>
        </w:rPr>
        <w:t>femme</w:t>
      </w:r>
      <w:r w:rsidRPr="00E24BC5">
        <w:rPr>
          <w:i/>
          <w:iCs/>
          <w:color w:val="C00000"/>
          <w:sz w:val="24"/>
          <w:szCs w:val="24"/>
        </w:rPr>
        <w:t xml:space="preserve"> </w:t>
      </w:r>
      <w:r w:rsidRPr="00E24BC5">
        <w:rPr>
          <w:b/>
          <w:bCs/>
          <w:i/>
          <w:iCs/>
          <w:color w:val="C00000"/>
          <w:sz w:val="24"/>
          <w:szCs w:val="24"/>
        </w:rPr>
        <w:t xml:space="preserve">au sujet de </w:t>
      </w:r>
      <w:r w:rsidRPr="00E24BC5">
        <w:rPr>
          <w:b/>
          <w:bCs/>
          <w:i/>
          <w:iCs/>
          <w:color w:val="C00000"/>
          <w:sz w:val="24"/>
          <w:szCs w:val="24"/>
          <w:highlight w:val="yellow"/>
        </w:rPr>
        <w:t>laquelle</w:t>
      </w:r>
      <w:r w:rsidRPr="00E24BC5">
        <w:rPr>
          <w:i/>
          <w:iCs/>
          <w:color w:val="C00000"/>
          <w:sz w:val="24"/>
          <w:szCs w:val="24"/>
        </w:rPr>
        <w:t xml:space="preserve"> il y a beaucoup à dire.</w:t>
      </w:r>
    </w:p>
    <w:p w14:paraId="01FEB174" w14:textId="77A511B5" w:rsidR="0009504C" w:rsidRPr="00E24BC5" w:rsidRDefault="0009504C" w:rsidP="00504427">
      <w:pPr>
        <w:pStyle w:val="Paragraphedeliste"/>
        <w:numPr>
          <w:ilvl w:val="0"/>
          <w:numId w:val="4"/>
        </w:numPr>
        <w:spacing w:before="120"/>
        <w:ind w:hanging="357"/>
        <w:contextualSpacing w:val="0"/>
        <w:rPr>
          <w:i/>
          <w:iCs/>
          <w:color w:val="C00000"/>
          <w:sz w:val="24"/>
          <w:szCs w:val="24"/>
        </w:rPr>
      </w:pPr>
      <w:r w:rsidRPr="00E24BC5">
        <w:rPr>
          <w:i/>
          <w:iCs/>
          <w:color w:val="C00000"/>
          <w:sz w:val="24"/>
          <w:szCs w:val="24"/>
        </w:rPr>
        <w:t xml:space="preserve">Voici les </w:t>
      </w:r>
      <w:r w:rsidRPr="00E24BC5">
        <w:rPr>
          <w:i/>
          <w:iCs/>
          <w:color w:val="C00000"/>
          <w:sz w:val="24"/>
          <w:szCs w:val="24"/>
          <w:highlight w:val="yellow"/>
        </w:rPr>
        <w:t>arbres</w:t>
      </w:r>
      <w:r w:rsidRPr="00E24BC5">
        <w:rPr>
          <w:i/>
          <w:iCs/>
          <w:color w:val="C00000"/>
          <w:sz w:val="24"/>
          <w:szCs w:val="24"/>
        </w:rPr>
        <w:t xml:space="preserve"> </w:t>
      </w:r>
      <w:r w:rsidRPr="00E24BC5">
        <w:rPr>
          <w:b/>
          <w:bCs/>
          <w:i/>
          <w:iCs/>
          <w:color w:val="C00000"/>
          <w:sz w:val="24"/>
          <w:szCs w:val="24"/>
        </w:rPr>
        <w:t xml:space="preserve">à l’abri </w:t>
      </w:r>
      <w:r w:rsidRPr="00E24BC5">
        <w:rPr>
          <w:b/>
          <w:bCs/>
          <w:i/>
          <w:iCs/>
          <w:color w:val="C00000"/>
          <w:sz w:val="24"/>
          <w:szCs w:val="24"/>
          <w:highlight w:val="yellow"/>
        </w:rPr>
        <w:t>desquels</w:t>
      </w:r>
      <w:r w:rsidRPr="00E24BC5">
        <w:rPr>
          <w:i/>
          <w:iCs/>
          <w:color w:val="C00000"/>
          <w:sz w:val="24"/>
          <w:szCs w:val="24"/>
        </w:rPr>
        <w:t xml:space="preserve"> nous nous sommes protégés de la grêle.</w:t>
      </w:r>
    </w:p>
    <w:p w14:paraId="6AEAC04C" w14:textId="13541567" w:rsidR="00E24BC5" w:rsidRDefault="00E24BC5" w:rsidP="00504427">
      <w:pPr>
        <w:pStyle w:val="Paragraphedeliste"/>
        <w:numPr>
          <w:ilvl w:val="0"/>
          <w:numId w:val="4"/>
        </w:numPr>
        <w:spacing w:before="120"/>
        <w:ind w:hanging="357"/>
        <w:contextualSpacing w:val="0"/>
        <w:rPr>
          <w:i/>
          <w:iCs/>
          <w:color w:val="C00000"/>
          <w:sz w:val="24"/>
          <w:szCs w:val="24"/>
        </w:rPr>
      </w:pPr>
      <w:r w:rsidRPr="00E24BC5">
        <w:rPr>
          <w:i/>
          <w:iCs/>
          <w:color w:val="C00000"/>
          <w:sz w:val="24"/>
          <w:szCs w:val="24"/>
        </w:rPr>
        <w:t xml:space="preserve">Voici les </w:t>
      </w:r>
      <w:r w:rsidRPr="00E24BC5">
        <w:rPr>
          <w:i/>
          <w:iCs/>
          <w:color w:val="C00000"/>
          <w:sz w:val="24"/>
          <w:szCs w:val="24"/>
          <w:highlight w:val="yellow"/>
        </w:rPr>
        <w:t>caves</w:t>
      </w:r>
      <w:r w:rsidRPr="00E24BC5">
        <w:rPr>
          <w:i/>
          <w:iCs/>
          <w:color w:val="C00000"/>
          <w:sz w:val="24"/>
          <w:szCs w:val="24"/>
        </w:rPr>
        <w:t xml:space="preserve"> </w:t>
      </w:r>
      <w:r w:rsidRPr="00E24BC5">
        <w:rPr>
          <w:b/>
          <w:bCs/>
          <w:i/>
          <w:iCs/>
          <w:color w:val="C00000"/>
          <w:sz w:val="24"/>
          <w:szCs w:val="24"/>
        </w:rPr>
        <w:t xml:space="preserve">à l’intérieur </w:t>
      </w:r>
      <w:r w:rsidRPr="00E24BC5">
        <w:rPr>
          <w:b/>
          <w:bCs/>
          <w:i/>
          <w:iCs/>
          <w:color w:val="C00000"/>
          <w:sz w:val="24"/>
          <w:szCs w:val="24"/>
          <w:highlight w:val="yellow"/>
        </w:rPr>
        <w:t>desquelles</w:t>
      </w:r>
      <w:r w:rsidRPr="00E24BC5">
        <w:rPr>
          <w:i/>
          <w:iCs/>
          <w:color w:val="C00000"/>
          <w:sz w:val="24"/>
          <w:szCs w:val="24"/>
        </w:rPr>
        <w:t xml:space="preserve"> ils ont trouvé refuge.</w:t>
      </w:r>
    </w:p>
    <w:p w14:paraId="1DDB4B77" w14:textId="1200E367" w:rsidR="00504427" w:rsidRPr="00504427" w:rsidRDefault="00504427" w:rsidP="00504427">
      <w:pPr>
        <w:rPr>
          <w:b/>
          <w:bCs/>
          <w:color w:val="C00000"/>
          <w:sz w:val="24"/>
          <w:szCs w:val="24"/>
        </w:rPr>
      </w:pPr>
      <w:r w:rsidRPr="00504427">
        <w:rPr>
          <w:b/>
          <w:bCs/>
          <w:color w:val="C00000"/>
          <w:sz w:val="24"/>
          <w:szCs w:val="24"/>
        </w:rPr>
        <w:t>Autres</w:t>
      </w:r>
    </w:p>
    <w:p w14:paraId="477AC659" w14:textId="2A846711" w:rsidR="00504427" w:rsidRPr="00504427" w:rsidRDefault="00F40018" w:rsidP="00DD6D56">
      <w:pPr>
        <w:pStyle w:val="Paragraphedeliste"/>
        <w:numPr>
          <w:ilvl w:val="0"/>
          <w:numId w:val="9"/>
        </w:numPr>
        <w:spacing w:before="120"/>
        <w:ind w:hanging="357"/>
        <w:contextualSpacing w:val="0"/>
        <w:rPr>
          <w:i/>
          <w:iCs/>
          <w:color w:val="C00000"/>
          <w:sz w:val="24"/>
          <w:szCs w:val="24"/>
        </w:rPr>
      </w:pPr>
      <w:r w:rsidRPr="00DD6D56">
        <w:rPr>
          <w:b/>
          <w:bCs/>
          <w:i/>
          <w:iCs/>
          <w:color w:val="C00000"/>
          <w:sz w:val="24"/>
          <w:szCs w:val="24"/>
        </w:rPr>
        <w:t>d</w:t>
      </w:r>
      <w:r w:rsidR="00504427" w:rsidRPr="00DD6D56">
        <w:rPr>
          <w:b/>
          <w:bCs/>
          <w:i/>
          <w:iCs/>
          <w:color w:val="C00000"/>
          <w:sz w:val="24"/>
          <w:szCs w:val="24"/>
        </w:rPr>
        <w:t>avantage</w:t>
      </w:r>
      <w:r w:rsidR="00504427" w:rsidRPr="00F40018">
        <w:rPr>
          <w:b/>
          <w:bCs/>
          <w:color w:val="C00000"/>
          <w:sz w:val="24"/>
          <w:szCs w:val="24"/>
        </w:rPr>
        <w:t xml:space="preserve"> </w:t>
      </w:r>
      <w:r w:rsidR="00504427" w:rsidRPr="00F40018">
        <w:rPr>
          <w:color w:val="C00000"/>
          <w:sz w:val="24"/>
          <w:szCs w:val="24"/>
        </w:rPr>
        <w:t>en un seul mot lorsque le terme signifie « plus »</w:t>
      </w:r>
      <w:r w:rsidRPr="00F40018">
        <w:rPr>
          <w:color w:val="C00000"/>
          <w:sz w:val="24"/>
          <w:szCs w:val="24"/>
        </w:rPr>
        <w:t xml:space="preserve"> =</w:t>
      </w:r>
      <w:r>
        <w:rPr>
          <w:i/>
          <w:iCs/>
          <w:color w:val="C00000"/>
          <w:sz w:val="24"/>
          <w:szCs w:val="24"/>
        </w:rPr>
        <w:t xml:space="preserve"> il n’en faut pas </w:t>
      </w:r>
      <w:r w:rsidR="00DD6D56">
        <w:rPr>
          <w:i/>
          <w:iCs/>
          <w:color w:val="C00000"/>
          <w:sz w:val="24"/>
          <w:szCs w:val="24"/>
        </w:rPr>
        <w:t>davantage/</w:t>
      </w:r>
      <w:r>
        <w:rPr>
          <w:i/>
          <w:iCs/>
          <w:color w:val="C00000"/>
          <w:sz w:val="24"/>
          <w:szCs w:val="24"/>
        </w:rPr>
        <w:t>plus.</w:t>
      </w:r>
    </w:p>
    <w:sectPr w:rsidR="00504427" w:rsidRPr="005044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F18B3" w14:textId="77777777" w:rsidR="00AC3B25" w:rsidRDefault="00AC3B25" w:rsidP="00FF38C9">
      <w:pPr>
        <w:spacing w:after="0" w:line="240" w:lineRule="auto"/>
      </w:pPr>
      <w:r>
        <w:separator/>
      </w:r>
    </w:p>
  </w:endnote>
  <w:endnote w:type="continuationSeparator" w:id="0">
    <w:p w14:paraId="1755F53E" w14:textId="77777777" w:rsidR="00AC3B25" w:rsidRDefault="00AC3B25" w:rsidP="00FF3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AEB2F" w14:textId="77777777" w:rsidR="00AC3B25" w:rsidRDefault="00AC3B25" w:rsidP="00FF38C9">
      <w:pPr>
        <w:spacing w:after="0" w:line="240" w:lineRule="auto"/>
      </w:pPr>
      <w:r>
        <w:separator/>
      </w:r>
    </w:p>
  </w:footnote>
  <w:footnote w:type="continuationSeparator" w:id="0">
    <w:p w14:paraId="0A7A539B" w14:textId="77777777" w:rsidR="00AC3B25" w:rsidRDefault="00AC3B25" w:rsidP="00FF38C9">
      <w:pPr>
        <w:spacing w:after="0" w:line="240" w:lineRule="auto"/>
      </w:pPr>
      <w:r>
        <w:continuationSeparator/>
      </w:r>
    </w:p>
  </w:footnote>
  <w:footnote w:id="1">
    <w:p w14:paraId="25531F20" w14:textId="522724AE" w:rsidR="00FF38C9" w:rsidRPr="003C6048" w:rsidRDefault="00FF38C9">
      <w:pPr>
        <w:pStyle w:val="Notedebasdepage"/>
        <w:rPr>
          <w:color w:val="C00000"/>
          <w:lang w:val="fr-FR"/>
        </w:rPr>
      </w:pPr>
      <w:r w:rsidRPr="003C6048">
        <w:rPr>
          <w:rStyle w:val="Appelnotedebasdep"/>
          <w:color w:val="C00000"/>
        </w:rPr>
        <w:footnoteRef/>
      </w:r>
      <w:r w:rsidRPr="003C6048">
        <w:rPr>
          <w:color w:val="C00000"/>
        </w:rPr>
        <w:t xml:space="preserve"> </w:t>
      </w:r>
      <w:r w:rsidR="00E807A6" w:rsidRPr="003C6048">
        <w:rPr>
          <w:color w:val="C00000"/>
          <w:lang w:val="fr-FR"/>
        </w:rPr>
        <w:t xml:space="preserve">Quand on s’adresse à la personne par écrit, </w:t>
      </w:r>
      <w:r w:rsidR="00B850F2" w:rsidRPr="003C6048">
        <w:rPr>
          <w:color w:val="C00000"/>
          <w:lang w:val="fr-FR"/>
        </w:rPr>
        <w:t xml:space="preserve">on met la majuscule à </w:t>
      </w:r>
      <w:r w:rsidR="00B850F2" w:rsidRPr="003C6048">
        <w:rPr>
          <w:i/>
          <w:iCs/>
          <w:color w:val="C00000"/>
          <w:lang w:val="fr-FR"/>
        </w:rPr>
        <w:t>Madame</w:t>
      </w:r>
      <w:r w:rsidR="00B850F2" w:rsidRPr="003C6048">
        <w:rPr>
          <w:color w:val="C00000"/>
          <w:lang w:val="fr-FR"/>
        </w:rPr>
        <w:t xml:space="preserve">, </w:t>
      </w:r>
      <w:r w:rsidR="00B850F2" w:rsidRPr="003C6048">
        <w:rPr>
          <w:i/>
          <w:iCs/>
          <w:color w:val="C00000"/>
          <w:lang w:val="fr-FR"/>
        </w:rPr>
        <w:t>Monsieur</w:t>
      </w:r>
      <w:r w:rsidR="00B850F2" w:rsidRPr="003C6048">
        <w:rPr>
          <w:color w:val="C00000"/>
          <w:lang w:val="fr-FR"/>
        </w:rPr>
        <w:t xml:space="preserve">, ainsi qu’aux titres et fonctions : </w:t>
      </w:r>
      <w:r w:rsidR="00B850F2" w:rsidRPr="003C6048">
        <w:rPr>
          <w:i/>
          <w:iCs/>
          <w:color w:val="C00000"/>
          <w:lang w:val="fr-FR"/>
        </w:rPr>
        <w:t xml:space="preserve">Madame la </w:t>
      </w:r>
      <w:proofErr w:type="gramStart"/>
      <w:r w:rsidR="00B850F2" w:rsidRPr="003C6048">
        <w:rPr>
          <w:i/>
          <w:iCs/>
          <w:color w:val="C00000"/>
          <w:lang w:val="fr-FR"/>
        </w:rPr>
        <w:t>Ministre,</w:t>
      </w:r>
      <w:r w:rsidR="00B850F2" w:rsidRPr="003C6048">
        <w:rPr>
          <w:color w:val="C00000"/>
          <w:lang w:val="fr-FR"/>
        </w:rPr>
        <w:t>…</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155A5"/>
    <w:multiLevelType w:val="multilevel"/>
    <w:tmpl w:val="CF94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F6479E"/>
    <w:multiLevelType w:val="hybridMultilevel"/>
    <w:tmpl w:val="EDF4327C"/>
    <w:lvl w:ilvl="0" w:tplc="08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5480D5E"/>
    <w:multiLevelType w:val="multilevel"/>
    <w:tmpl w:val="0544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BE6E56"/>
    <w:multiLevelType w:val="hybridMultilevel"/>
    <w:tmpl w:val="3522C2D0"/>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55BD0094"/>
    <w:multiLevelType w:val="hybridMultilevel"/>
    <w:tmpl w:val="9B965C3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2E24F3B"/>
    <w:multiLevelType w:val="hybridMultilevel"/>
    <w:tmpl w:val="83E0A37E"/>
    <w:lvl w:ilvl="0" w:tplc="080C000B">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6" w15:restartNumberingAfterBreak="0">
    <w:nsid w:val="64A43E08"/>
    <w:multiLevelType w:val="multilevel"/>
    <w:tmpl w:val="17B4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5859F8"/>
    <w:multiLevelType w:val="hybridMultilevel"/>
    <w:tmpl w:val="84BC8354"/>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E81141F"/>
    <w:multiLevelType w:val="hybridMultilevel"/>
    <w:tmpl w:val="8D161848"/>
    <w:lvl w:ilvl="0" w:tplc="08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15904485">
    <w:abstractNumId w:val="0"/>
  </w:num>
  <w:num w:numId="2" w16cid:durableId="1906182801">
    <w:abstractNumId w:val="6"/>
  </w:num>
  <w:num w:numId="3" w16cid:durableId="508255163">
    <w:abstractNumId w:val="2"/>
  </w:num>
  <w:num w:numId="4" w16cid:durableId="390226849">
    <w:abstractNumId w:val="5"/>
  </w:num>
  <w:num w:numId="5" w16cid:durableId="1397514191">
    <w:abstractNumId w:val="4"/>
  </w:num>
  <w:num w:numId="6" w16cid:durableId="1073428953">
    <w:abstractNumId w:val="1"/>
  </w:num>
  <w:num w:numId="7" w16cid:durableId="1220822239">
    <w:abstractNumId w:val="7"/>
  </w:num>
  <w:num w:numId="8" w16cid:durableId="288437823">
    <w:abstractNumId w:val="3"/>
  </w:num>
  <w:num w:numId="9" w16cid:durableId="2776854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CC"/>
    <w:rsid w:val="00052194"/>
    <w:rsid w:val="00053B02"/>
    <w:rsid w:val="0009504C"/>
    <w:rsid w:val="000C79F5"/>
    <w:rsid w:val="00143533"/>
    <w:rsid w:val="001D51FD"/>
    <w:rsid w:val="001E76E0"/>
    <w:rsid w:val="00207178"/>
    <w:rsid w:val="002A18EF"/>
    <w:rsid w:val="003C52CC"/>
    <w:rsid w:val="003C6048"/>
    <w:rsid w:val="00433017"/>
    <w:rsid w:val="00504427"/>
    <w:rsid w:val="00547143"/>
    <w:rsid w:val="005746C1"/>
    <w:rsid w:val="00736FEF"/>
    <w:rsid w:val="007D167F"/>
    <w:rsid w:val="007D43C7"/>
    <w:rsid w:val="0081365B"/>
    <w:rsid w:val="008B5C7A"/>
    <w:rsid w:val="008C0D23"/>
    <w:rsid w:val="008E1470"/>
    <w:rsid w:val="009A30C3"/>
    <w:rsid w:val="009E5CC2"/>
    <w:rsid w:val="00A45BA6"/>
    <w:rsid w:val="00AC3B25"/>
    <w:rsid w:val="00B167AC"/>
    <w:rsid w:val="00B850F2"/>
    <w:rsid w:val="00BE3822"/>
    <w:rsid w:val="00C7683D"/>
    <w:rsid w:val="00D2584C"/>
    <w:rsid w:val="00DD6D56"/>
    <w:rsid w:val="00E24BC5"/>
    <w:rsid w:val="00E807A6"/>
    <w:rsid w:val="00F40018"/>
    <w:rsid w:val="00F74C7D"/>
    <w:rsid w:val="00FB28C8"/>
    <w:rsid w:val="00FF38C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5758"/>
  <w15:chartTrackingRefBased/>
  <w15:docId w15:val="{F04CC0F2-7CC3-41D8-8C4F-7A8C58BF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C52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C52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C52C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C52C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C52C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C52C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C52C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C52C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C52C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52C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C52C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C52C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C52C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C52C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C52C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C52C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C52C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C52CC"/>
    <w:rPr>
      <w:rFonts w:eastAsiaTheme="majorEastAsia" w:cstheme="majorBidi"/>
      <w:color w:val="272727" w:themeColor="text1" w:themeTint="D8"/>
    </w:rPr>
  </w:style>
  <w:style w:type="paragraph" w:styleId="Titre">
    <w:name w:val="Title"/>
    <w:basedOn w:val="Normal"/>
    <w:next w:val="Normal"/>
    <w:link w:val="TitreCar"/>
    <w:uiPriority w:val="10"/>
    <w:qFormat/>
    <w:rsid w:val="003C52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C52C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C52C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C52C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C52CC"/>
    <w:pPr>
      <w:spacing w:before="160"/>
      <w:jc w:val="center"/>
    </w:pPr>
    <w:rPr>
      <w:i/>
      <w:iCs/>
      <w:color w:val="404040" w:themeColor="text1" w:themeTint="BF"/>
    </w:rPr>
  </w:style>
  <w:style w:type="character" w:customStyle="1" w:styleId="CitationCar">
    <w:name w:val="Citation Car"/>
    <w:basedOn w:val="Policepardfaut"/>
    <w:link w:val="Citation"/>
    <w:uiPriority w:val="29"/>
    <w:rsid w:val="003C52CC"/>
    <w:rPr>
      <w:i/>
      <w:iCs/>
      <w:color w:val="404040" w:themeColor="text1" w:themeTint="BF"/>
    </w:rPr>
  </w:style>
  <w:style w:type="paragraph" w:styleId="Paragraphedeliste">
    <w:name w:val="List Paragraph"/>
    <w:basedOn w:val="Normal"/>
    <w:uiPriority w:val="34"/>
    <w:qFormat/>
    <w:rsid w:val="003C52CC"/>
    <w:pPr>
      <w:ind w:left="720"/>
      <w:contextualSpacing/>
    </w:pPr>
  </w:style>
  <w:style w:type="character" w:styleId="Accentuationintense">
    <w:name w:val="Intense Emphasis"/>
    <w:basedOn w:val="Policepardfaut"/>
    <w:uiPriority w:val="21"/>
    <w:qFormat/>
    <w:rsid w:val="003C52CC"/>
    <w:rPr>
      <w:i/>
      <w:iCs/>
      <w:color w:val="0F4761" w:themeColor="accent1" w:themeShade="BF"/>
    </w:rPr>
  </w:style>
  <w:style w:type="paragraph" w:styleId="Citationintense">
    <w:name w:val="Intense Quote"/>
    <w:basedOn w:val="Normal"/>
    <w:next w:val="Normal"/>
    <w:link w:val="CitationintenseCar"/>
    <w:uiPriority w:val="30"/>
    <w:qFormat/>
    <w:rsid w:val="003C52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C52CC"/>
    <w:rPr>
      <w:i/>
      <w:iCs/>
      <w:color w:val="0F4761" w:themeColor="accent1" w:themeShade="BF"/>
    </w:rPr>
  </w:style>
  <w:style w:type="character" w:styleId="Rfrenceintense">
    <w:name w:val="Intense Reference"/>
    <w:basedOn w:val="Policepardfaut"/>
    <w:uiPriority w:val="32"/>
    <w:qFormat/>
    <w:rsid w:val="003C52CC"/>
    <w:rPr>
      <w:b/>
      <w:bCs/>
      <w:smallCaps/>
      <w:color w:val="0F4761" w:themeColor="accent1" w:themeShade="BF"/>
      <w:spacing w:val="5"/>
    </w:rPr>
  </w:style>
  <w:style w:type="character" w:styleId="Lienhypertexte">
    <w:name w:val="Hyperlink"/>
    <w:basedOn w:val="Policepardfaut"/>
    <w:uiPriority w:val="99"/>
    <w:unhideWhenUsed/>
    <w:rsid w:val="00207178"/>
    <w:rPr>
      <w:color w:val="467886" w:themeColor="hyperlink"/>
      <w:u w:val="single"/>
    </w:rPr>
  </w:style>
  <w:style w:type="character" w:styleId="Mentionnonrsolue">
    <w:name w:val="Unresolved Mention"/>
    <w:basedOn w:val="Policepardfaut"/>
    <w:uiPriority w:val="99"/>
    <w:semiHidden/>
    <w:unhideWhenUsed/>
    <w:rsid w:val="00207178"/>
    <w:rPr>
      <w:color w:val="605E5C"/>
      <w:shd w:val="clear" w:color="auto" w:fill="E1DFDD"/>
    </w:rPr>
  </w:style>
  <w:style w:type="character" w:customStyle="1" w:styleId="name">
    <w:name w:val="name"/>
    <w:basedOn w:val="Policepardfaut"/>
    <w:rsid w:val="002A18EF"/>
  </w:style>
  <w:style w:type="character" w:customStyle="1" w:styleId="instance">
    <w:name w:val="instance"/>
    <w:basedOn w:val="Policepardfaut"/>
    <w:rsid w:val="002A18EF"/>
  </w:style>
  <w:style w:type="character" w:customStyle="1" w:styleId="notes">
    <w:name w:val="notes"/>
    <w:basedOn w:val="Policepardfaut"/>
    <w:rsid w:val="002A18EF"/>
  </w:style>
  <w:style w:type="paragraph" w:styleId="Notedebasdepage">
    <w:name w:val="footnote text"/>
    <w:basedOn w:val="Normal"/>
    <w:link w:val="NotedebasdepageCar"/>
    <w:uiPriority w:val="99"/>
    <w:semiHidden/>
    <w:unhideWhenUsed/>
    <w:rsid w:val="00FF38C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F38C9"/>
    <w:rPr>
      <w:sz w:val="20"/>
      <w:szCs w:val="20"/>
    </w:rPr>
  </w:style>
  <w:style w:type="character" w:styleId="Appelnotedebasdep">
    <w:name w:val="footnote reference"/>
    <w:basedOn w:val="Policepardfaut"/>
    <w:uiPriority w:val="99"/>
    <w:semiHidden/>
    <w:unhideWhenUsed/>
    <w:rsid w:val="00FF38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68570">
      <w:bodyDiv w:val="1"/>
      <w:marLeft w:val="0"/>
      <w:marRight w:val="0"/>
      <w:marTop w:val="0"/>
      <w:marBottom w:val="0"/>
      <w:divBdr>
        <w:top w:val="none" w:sz="0" w:space="0" w:color="auto"/>
        <w:left w:val="none" w:sz="0" w:space="0" w:color="auto"/>
        <w:bottom w:val="none" w:sz="0" w:space="0" w:color="auto"/>
        <w:right w:val="none" w:sz="0" w:space="0" w:color="auto"/>
      </w:divBdr>
      <w:divsChild>
        <w:div w:id="2043094815">
          <w:marLeft w:val="0"/>
          <w:marRight w:val="0"/>
          <w:marTop w:val="0"/>
          <w:marBottom w:val="0"/>
          <w:divBdr>
            <w:top w:val="single" w:sz="2" w:space="0" w:color="E5E7EB"/>
            <w:left w:val="single" w:sz="2" w:space="0" w:color="E5E7EB"/>
            <w:bottom w:val="single" w:sz="2" w:space="0" w:color="E5E7EB"/>
            <w:right w:val="single" w:sz="2" w:space="0" w:color="E5E7EB"/>
          </w:divBdr>
          <w:divsChild>
            <w:div w:id="1147749651">
              <w:marLeft w:val="0"/>
              <w:marRight w:val="0"/>
              <w:marTop w:val="0"/>
              <w:marBottom w:val="0"/>
              <w:divBdr>
                <w:top w:val="single" w:sz="2" w:space="0" w:color="E5E7EB"/>
                <w:left w:val="single" w:sz="2" w:space="0" w:color="E5E7EB"/>
                <w:bottom w:val="single" w:sz="2" w:space="0" w:color="E5E7EB"/>
                <w:right w:val="single" w:sz="2" w:space="0" w:color="E5E7EB"/>
              </w:divBdr>
              <w:divsChild>
                <w:div w:id="140391966">
                  <w:marLeft w:val="0"/>
                  <w:marRight w:val="0"/>
                  <w:marTop w:val="0"/>
                  <w:marBottom w:val="0"/>
                  <w:divBdr>
                    <w:top w:val="single" w:sz="2" w:space="0" w:color="E5E7EB"/>
                    <w:left w:val="single" w:sz="2" w:space="0" w:color="E5E7EB"/>
                    <w:bottom w:val="single" w:sz="2" w:space="0" w:color="E5E7EB"/>
                    <w:right w:val="single" w:sz="2" w:space="0" w:color="E5E7EB"/>
                  </w:divBdr>
                  <w:divsChild>
                    <w:div w:id="6977794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95099813">
          <w:marLeft w:val="0"/>
          <w:marRight w:val="0"/>
          <w:marTop w:val="0"/>
          <w:marBottom w:val="0"/>
          <w:divBdr>
            <w:top w:val="single" w:sz="2" w:space="0" w:color="E5E7EB"/>
            <w:left w:val="single" w:sz="2" w:space="0" w:color="E5E7EB"/>
            <w:bottom w:val="single" w:sz="2" w:space="0" w:color="E5E7EB"/>
            <w:right w:val="single" w:sz="2" w:space="0" w:color="E5E7EB"/>
          </w:divBdr>
          <w:divsChild>
            <w:div w:id="1368601853">
              <w:marLeft w:val="0"/>
              <w:marRight w:val="0"/>
              <w:marTop w:val="0"/>
              <w:marBottom w:val="0"/>
              <w:divBdr>
                <w:top w:val="single" w:sz="2" w:space="0" w:color="E5E7EB"/>
                <w:left w:val="single" w:sz="2" w:space="0" w:color="E5E7EB"/>
                <w:bottom w:val="single" w:sz="2" w:space="0" w:color="E5E7EB"/>
                <w:right w:val="single" w:sz="2" w:space="0" w:color="E5E7EB"/>
              </w:divBdr>
              <w:divsChild>
                <w:div w:id="858471253">
                  <w:marLeft w:val="0"/>
                  <w:marRight w:val="0"/>
                  <w:marTop w:val="0"/>
                  <w:marBottom w:val="0"/>
                  <w:divBdr>
                    <w:top w:val="single" w:sz="2" w:space="0" w:color="E5E7EB"/>
                    <w:left w:val="single" w:sz="2" w:space="0" w:color="E5E7EB"/>
                    <w:bottom w:val="single" w:sz="2" w:space="0" w:color="E5E7EB"/>
                    <w:right w:val="single" w:sz="2" w:space="0" w:color="E5E7EB"/>
                  </w:divBdr>
                  <w:divsChild>
                    <w:div w:id="885067428">
                      <w:marLeft w:val="0"/>
                      <w:marRight w:val="0"/>
                      <w:marTop w:val="0"/>
                      <w:marBottom w:val="0"/>
                      <w:divBdr>
                        <w:top w:val="single" w:sz="2" w:space="0" w:color="E5E7EB"/>
                        <w:left w:val="single" w:sz="2" w:space="0" w:color="E5E7EB"/>
                        <w:bottom w:val="single" w:sz="2" w:space="0" w:color="E5E7EB"/>
                        <w:right w:val="single" w:sz="2" w:space="0" w:color="E5E7EB"/>
                      </w:divBdr>
                      <w:divsChild>
                        <w:div w:id="1135680589">
                          <w:marLeft w:val="0"/>
                          <w:marRight w:val="0"/>
                          <w:marTop w:val="100"/>
                          <w:marBottom w:val="100"/>
                          <w:divBdr>
                            <w:top w:val="single" w:sz="2" w:space="0" w:color="E5E7EB"/>
                            <w:left w:val="single" w:sz="2" w:space="0" w:color="E5E7EB"/>
                            <w:bottom w:val="single" w:sz="2" w:space="0" w:color="E5E7EB"/>
                            <w:right w:val="single" w:sz="2" w:space="0" w:color="E5E7EB"/>
                          </w:divBdr>
                          <w:divsChild>
                            <w:div w:id="1778525719">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842769050">
          <w:marLeft w:val="0"/>
          <w:marRight w:val="0"/>
          <w:marTop w:val="0"/>
          <w:marBottom w:val="0"/>
          <w:divBdr>
            <w:top w:val="single" w:sz="2" w:space="0" w:color="E5E7EB"/>
            <w:left w:val="single" w:sz="2" w:space="0" w:color="E5E7EB"/>
            <w:bottom w:val="single" w:sz="2" w:space="0" w:color="E5E7EB"/>
            <w:right w:val="single" w:sz="2" w:space="0" w:color="E5E7EB"/>
          </w:divBdr>
          <w:divsChild>
            <w:div w:id="121702437">
              <w:marLeft w:val="0"/>
              <w:marRight w:val="0"/>
              <w:marTop w:val="0"/>
              <w:marBottom w:val="0"/>
              <w:divBdr>
                <w:top w:val="single" w:sz="2" w:space="0" w:color="E5E7EB"/>
                <w:left w:val="single" w:sz="2" w:space="0" w:color="E5E7EB"/>
                <w:bottom w:val="single" w:sz="2" w:space="0" w:color="E5E7EB"/>
                <w:right w:val="single" w:sz="2" w:space="0" w:color="E5E7EB"/>
              </w:divBdr>
              <w:divsChild>
                <w:div w:id="791705508">
                  <w:marLeft w:val="0"/>
                  <w:marRight w:val="0"/>
                  <w:marTop w:val="0"/>
                  <w:marBottom w:val="0"/>
                  <w:divBdr>
                    <w:top w:val="single" w:sz="2" w:space="0" w:color="E5E7EB"/>
                    <w:left w:val="single" w:sz="2" w:space="0" w:color="E5E7EB"/>
                    <w:bottom w:val="single" w:sz="2" w:space="0" w:color="E5E7EB"/>
                    <w:right w:val="single" w:sz="2" w:space="0" w:color="E5E7EB"/>
                  </w:divBdr>
                  <w:divsChild>
                    <w:div w:id="527015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3305690">
          <w:marLeft w:val="0"/>
          <w:marRight w:val="0"/>
          <w:marTop w:val="0"/>
          <w:marBottom w:val="0"/>
          <w:divBdr>
            <w:top w:val="single" w:sz="2" w:space="0" w:color="E5E7EB"/>
            <w:left w:val="single" w:sz="2" w:space="0" w:color="E5E7EB"/>
            <w:bottom w:val="single" w:sz="2" w:space="0" w:color="E5E7EB"/>
            <w:right w:val="single" w:sz="2" w:space="0" w:color="E5E7EB"/>
          </w:divBdr>
          <w:divsChild>
            <w:div w:id="1468625294">
              <w:marLeft w:val="0"/>
              <w:marRight w:val="0"/>
              <w:marTop w:val="0"/>
              <w:marBottom w:val="0"/>
              <w:divBdr>
                <w:top w:val="single" w:sz="2" w:space="0" w:color="E5E7EB"/>
                <w:left w:val="single" w:sz="2" w:space="0" w:color="E5E7EB"/>
                <w:bottom w:val="single" w:sz="2" w:space="0" w:color="E5E7EB"/>
                <w:right w:val="single" w:sz="2" w:space="0" w:color="E5E7EB"/>
              </w:divBdr>
              <w:divsChild>
                <w:div w:id="1161893815">
                  <w:marLeft w:val="0"/>
                  <w:marRight w:val="0"/>
                  <w:marTop w:val="0"/>
                  <w:marBottom w:val="0"/>
                  <w:divBdr>
                    <w:top w:val="single" w:sz="2" w:space="0" w:color="E5E7EB"/>
                    <w:left w:val="single" w:sz="2" w:space="0" w:color="E5E7EB"/>
                    <w:bottom w:val="single" w:sz="2" w:space="0" w:color="E5E7EB"/>
                    <w:right w:val="single" w:sz="2" w:space="0" w:color="E5E7EB"/>
                  </w:divBdr>
                  <w:divsChild>
                    <w:div w:id="1475294420">
                      <w:marLeft w:val="0"/>
                      <w:marRight w:val="0"/>
                      <w:marTop w:val="0"/>
                      <w:marBottom w:val="0"/>
                      <w:divBdr>
                        <w:top w:val="single" w:sz="2" w:space="0" w:color="E5E7EB"/>
                        <w:left w:val="single" w:sz="2" w:space="0" w:color="E5E7EB"/>
                        <w:bottom w:val="single" w:sz="2" w:space="0" w:color="E5E7EB"/>
                        <w:right w:val="single" w:sz="2" w:space="0" w:color="E5E7EB"/>
                      </w:divBdr>
                      <w:divsChild>
                        <w:div w:id="170415449">
                          <w:marLeft w:val="0"/>
                          <w:marRight w:val="0"/>
                          <w:marTop w:val="100"/>
                          <w:marBottom w:val="100"/>
                          <w:divBdr>
                            <w:top w:val="single" w:sz="2" w:space="0" w:color="E5E7EB"/>
                            <w:left w:val="single" w:sz="2" w:space="0" w:color="E5E7EB"/>
                            <w:bottom w:val="single" w:sz="2" w:space="0" w:color="E5E7EB"/>
                            <w:right w:val="single" w:sz="2" w:space="0" w:color="E5E7EB"/>
                          </w:divBdr>
                          <w:divsChild>
                            <w:div w:id="396318162">
                              <w:blockQuote w:val="1"/>
                              <w:marLeft w:val="15"/>
                              <w:marRight w:val="15"/>
                              <w:marTop w:val="15"/>
                              <w:marBottom w:val="15"/>
                              <w:divBdr>
                                <w:top w:val="none" w:sz="0" w:space="0" w:color="auto"/>
                                <w:left w:val="none" w:sz="0" w:space="0" w:color="auto"/>
                                <w:bottom w:val="none" w:sz="0" w:space="0" w:color="auto"/>
                                <w:right w:val="none" w:sz="0" w:space="0" w:color="auto"/>
                              </w:divBdr>
                              <w:divsChild>
                                <w:div w:id="1142968740">
                                  <w:marLeft w:val="0"/>
                                  <w:marRight w:val="0"/>
                                  <w:marTop w:val="0"/>
                                  <w:marBottom w:val="0"/>
                                  <w:divBdr>
                                    <w:top w:val="single" w:sz="2" w:space="12" w:color="E5E7EB"/>
                                    <w:left w:val="single" w:sz="2" w:space="12" w:color="E5E7EB"/>
                                    <w:bottom w:val="single" w:sz="2" w:space="12" w:color="E5E7EB"/>
                                    <w:right w:val="single" w:sz="2" w:space="12" w:color="E5E7EB"/>
                                  </w:divBdr>
                                  <w:divsChild>
                                    <w:div w:id="633559004">
                                      <w:marLeft w:val="0"/>
                                      <w:marRight w:val="0"/>
                                      <w:marTop w:val="0"/>
                                      <w:marBottom w:val="0"/>
                                      <w:divBdr>
                                        <w:top w:val="single" w:sz="2" w:space="6" w:color="E5E7EB"/>
                                        <w:left w:val="single" w:sz="2" w:space="0" w:color="E5E7EB"/>
                                        <w:bottom w:val="single" w:sz="2" w:space="0" w:color="E5E7EB"/>
                                        <w:right w:val="single" w:sz="2" w:space="0" w:color="E5E7EB"/>
                                      </w:divBdr>
                                      <w:divsChild>
                                        <w:div w:id="16153585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1005015786">
          <w:marLeft w:val="0"/>
          <w:marRight w:val="0"/>
          <w:marTop w:val="0"/>
          <w:marBottom w:val="0"/>
          <w:divBdr>
            <w:top w:val="single" w:sz="2" w:space="0" w:color="E5E7EB"/>
            <w:left w:val="single" w:sz="2" w:space="0" w:color="E5E7EB"/>
            <w:bottom w:val="single" w:sz="2" w:space="0" w:color="E5E7EB"/>
            <w:right w:val="single" w:sz="2" w:space="0" w:color="E5E7EB"/>
          </w:divBdr>
          <w:divsChild>
            <w:div w:id="1664434035">
              <w:marLeft w:val="0"/>
              <w:marRight w:val="0"/>
              <w:marTop w:val="0"/>
              <w:marBottom w:val="0"/>
              <w:divBdr>
                <w:top w:val="single" w:sz="2" w:space="0" w:color="E5E7EB"/>
                <w:left w:val="single" w:sz="2" w:space="0" w:color="E5E7EB"/>
                <w:bottom w:val="single" w:sz="2" w:space="0" w:color="E5E7EB"/>
                <w:right w:val="single" w:sz="2" w:space="0" w:color="E5E7EB"/>
              </w:divBdr>
              <w:divsChild>
                <w:div w:id="1674068979">
                  <w:marLeft w:val="0"/>
                  <w:marRight w:val="0"/>
                  <w:marTop w:val="0"/>
                  <w:marBottom w:val="0"/>
                  <w:divBdr>
                    <w:top w:val="single" w:sz="2" w:space="0" w:color="E5E7EB"/>
                    <w:left w:val="single" w:sz="2" w:space="0" w:color="E5E7EB"/>
                    <w:bottom w:val="single" w:sz="2" w:space="0" w:color="E5E7EB"/>
                    <w:right w:val="single" w:sz="2" w:space="0" w:color="E5E7EB"/>
                  </w:divBdr>
                  <w:divsChild>
                    <w:div w:id="964507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35504420">
      <w:bodyDiv w:val="1"/>
      <w:marLeft w:val="0"/>
      <w:marRight w:val="0"/>
      <w:marTop w:val="0"/>
      <w:marBottom w:val="0"/>
      <w:divBdr>
        <w:top w:val="none" w:sz="0" w:space="0" w:color="auto"/>
        <w:left w:val="none" w:sz="0" w:space="0" w:color="auto"/>
        <w:bottom w:val="none" w:sz="0" w:space="0" w:color="auto"/>
        <w:right w:val="none" w:sz="0" w:space="0" w:color="auto"/>
      </w:divBdr>
      <w:divsChild>
        <w:div w:id="1428042472">
          <w:marLeft w:val="0"/>
          <w:marRight w:val="0"/>
          <w:marTop w:val="0"/>
          <w:marBottom w:val="0"/>
          <w:divBdr>
            <w:top w:val="none" w:sz="0" w:space="0" w:color="auto"/>
            <w:left w:val="none" w:sz="0" w:space="0" w:color="auto"/>
            <w:bottom w:val="none" w:sz="0" w:space="0" w:color="auto"/>
            <w:right w:val="none" w:sz="0" w:space="0" w:color="auto"/>
          </w:divBdr>
        </w:div>
        <w:div w:id="903955999">
          <w:marLeft w:val="0"/>
          <w:marRight w:val="0"/>
          <w:marTop w:val="0"/>
          <w:marBottom w:val="0"/>
          <w:divBdr>
            <w:top w:val="none" w:sz="0" w:space="0" w:color="auto"/>
            <w:left w:val="none" w:sz="0" w:space="0" w:color="auto"/>
            <w:bottom w:val="none" w:sz="0" w:space="0" w:color="auto"/>
            <w:right w:val="none" w:sz="0" w:space="0" w:color="auto"/>
          </w:divBdr>
          <w:divsChild>
            <w:div w:id="2074304847">
              <w:marLeft w:val="0"/>
              <w:marRight w:val="0"/>
              <w:marTop w:val="0"/>
              <w:marBottom w:val="0"/>
              <w:divBdr>
                <w:top w:val="none" w:sz="0" w:space="0" w:color="auto"/>
                <w:left w:val="none" w:sz="0" w:space="0" w:color="auto"/>
                <w:bottom w:val="none" w:sz="0" w:space="0" w:color="auto"/>
                <w:right w:val="none" w:sz="0" w:space="0" w:color="auto"/>
              </w:divBdr>
            </w:div>
            <w:div w:id="1064766414">
              <w:marLeft w:val="0"/>
              <w:marRight w:val="0"/>
              <w:marTop w:val="0"/>
              <w:marBottom w:val="0"/>
              <w:divBdr>
                <w:top w:val="none" w:sz="0" w:space="0" w:color="auto"/>
                <w:left w:val="none" w:sz="0" w:space="0" w:color="auto"/>
                <w:bottom w:val="none" w:sz="0" w:space="0" w:color="auto"/>
                <w:right w:val="none" w:sz="0" w:space="0" w:color="auto"/>
              </w:divBdr>
            </w:div>
            <w:div w:id="172944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360880">
      <w:bodyDiv w:val="1"/>
      <w:marLeft w:val="0"/>
      <w:marRight w:val="0"/>
      <w:marTop w:val="0"/>
      <w:marBottom w:val="0"/>
      <w:divBdr>
        <w:top w:val="none" w:sz="0" w:space="0" w:color="auto"/>
        <w:left w:val="none" w:sz="0" w:space="0" w:color="auto"/>
        <w:bottom w:val="none" w:sz="0" w:space="0" w:color="auto"/>
        <w:right w:val="none" w:sz="0" w:space="0" w:color="auto"/>
      </w:divBdr>
      <w:divsChild>
        <w:div w:id="2124110023">
          <w:marLeft w:val="0"/>
          <w:marRight w:val="0"/>
          <w:marTop w:val="0"/>
          <w:marBottom w:val="0"/>
          <w:divBdr>
            <w:top w:val="single" w:sz="2" w:space="0" w:color="E5E7EB"/>
            <w:left w:val="single" w:sz="2" w:space="0" w:color="E5E7EB"/>
            <w:bottom w:val="single" w:sz="2" w:space="0" w:color="E5E7EB"/>
            <w:right w:val="single" w:sz="2" w:space="0" w:color="E5E7EB"/>
          </w:divBdr>
          <w:divsChild>
            <w:div w:id="80611588">
              <w:marLeft w:val="0"/>
              <w:marRight w:val="0"/>
              <w:marTop w:val="0"/>
              <w:marBottom w:val="0"/>
              <w:divBdr>
                <w:top w:val="single" w:sz="2" w:space="0" w:color="E5E7EB"/>
                <w:left w:val="single" w:sz="2" w:space="0" w:color="E5E7EB"/>
                <w:bottom w:val="single" w:sz="2" w:space="0" w:color="E5E7EB"/>
                <w:right w:val="single" w:sz="2" w:space="0" w:color="E5E7EB"/>
              </w:divBdr>
            </w:div>
            <w:div w:id="904069202">
              <w:marLeft w:val="0"/>
              <w:marRight w:val="0"/>
              <w:marTop w:val="0"/>
              <w:marBottom w:val="0"/>
              <w:divBdr>
                <w:top w:val="single" w:sz="2" w:space="0" w:color="E5E7EB"/>
                <w:left w:val="single" w:sz="2" w:space="0" w:color="E5E7EB"/>
                <w:bottom w:val="single" w:sz="2" w:space="0" w:color="E5E7EB"/>
                <w:right w:val="single" w:sz="2" w:space="0" w:color="E5E7EB"/>
              </w:divBdr>
              <w:divsChild>
                <w:div w:id="75248798">
                  <w:marLeft w:val="0"/>
                  <w:marRight w:val="0"/>
                  <w:marTop w:val="0"/>
                  <w:marBottom w:val="0"/>
                  <w:divBdr>
                    <w:top w:val="single" w:sz="2" w:space="0" w:color="E5E7EB"/>
                    <w:left w:val="single" w:sz="2" w:space="0" w:color="E5E7EB"/>
                    <w:bottom w:val="single" w:sz="2" w:space="0" w:color="E5E7EB"/>
                    <w:right w:val="single" w:sz="2" w:space="0" w:color="E5E7EB"/>
                  </w:divBdr>
                  <w:divsChild>
                    <w:div w:id="1399399505">
                      <w:marLeft w:val="0"/>
                      <w:marRight w:val="0"/>
                      <w:marTop w:val="0"/>
                      <w:marBottom w:val="0"/>
                      <w:divBdr>
                        <w:top w:val="single" w:sz="2" w:space="0" w:color="E5E7EB"/>
                        <w:left w:val="single" w:sz="2" w:space="0" w:color="E5E7EB"/>
                        <w:bottom w:val="single" w:sz="2" w:space="0" w:color="E5E7EB"/>
                        <w:right w:val="single" w:sz="2" w:space="0" w:color="E5E7EB"/>
                      </w:divBdr>
                      <w:divsChild>
                        <w:div w:id="5320400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55168358">
                      <w:marLeft w:val="0"/>
                      <w:marRight w:val="0"/>
                      <w:marTop w:val="0"/>
                      <w:marBottom w:val="0"/>
                      <w:divBdr>
                        <w:top w:val="single" w:sz="2" w:space="0" w:color="E5E7EB"/>
                        <w:left w:val="single" w:sz="2" w:space="0" w:color="E5E7EB"/>
                        <w:bottom w:val="single" w:sz="2" w:space="0" w:color="E5E7EB"/>
                        <w:right w:val="single" w:sz="2" w:space="0" w:color="E5E7EB"/>
                      </w:divBdr>
                      <w:divsChild>
                        <w:div w:id="10048214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535933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59926636">
          <w:marLeft w:val="0"/>
          <w:marRight w:val="0"/>
          <w:marTop w:val="0"/>
          <w:marBottom w:val="0"/>
          <w:divBdr>
            <w:top w:val="single" w:sz="2" w:space="0" w:color="E5E7EB"/>
            <w:left w:val="single" w:sz="2" w:space="0" w:color="E5E7EB"/>
            <w:bottom w:val="single" w:sz="2" w:space="0" w:color="E5E7EB"/>
            <w:right w:val="single" w:sz="2" w:space="0" w:color="E5E7EB"/>
          </w:divBdr>
          <w:divsChild>
            <w:div w:id="1350260590">
              <w:marLeft w:val="0"/>
              <w:marRight w:val="0"/>
              <w:marTop w:val="0"/>
              <w:marBottom w:val="0"/>
              <w:divBdr>
                <w:top w:val="single" w:sz="2" w:space="0" w:color="E5E7EB"/>
                <w:left w:val="single" w:sz="2" w:space="0" w:color="E5E7EB"/>
                <w:bottom w:val="single" w:sz="2" w:space="0" w:color="E5E7EB"/>
                <w:right w:val="single" w:sz="2" w:space="0" w:color="E5E7EB"/>
              </w:divBdr>
              <w:divsChild>
                <w:div w:id="918830807">
                  <w:marLeft w:val="0"/>
                  <w:marRight w:val="0"/>
                  <w:marTop w:val="0"/>
                  <w:marBottom w:val="0"/>
                  <w:divBdr>
                    <w:top w:val="single" w:sz="2" w:space="0" w:color="E5E7EB"/>
                    <w:left w:val="single" w:sz="2" w:space="0" w:color="E5E7EB"/>
                    <w:bottom w:val="single" w:sz="2" w:space="0" w:color="E5E7EB"/>
                    <w:right w:val="single" w:sz="2" w:space="0" w:color="E5E7EB"/>
                  </w:divBdr>
                  <w:divsChild>
                    <w:div w:id="1242762145">
                      <w:marLeft w:val="0"/>
                      <w:marRight w:val="0"/>
                      <w:marTop w:val="0"/>
                      <w:marBottom w:val="0"/>
                      <w:divBdr>
                        <w:top w:val="single" w:sz="2" w:space="0" w:color="E5E7EB"/>
                        <w:left w:val="single" w:sz="2" w:space="0" w:color="E5E7EB"/>
                        <w:bottom w:val="single" w:sz="2" w:space="0" w:color="E5E7EB"/>
                        <w:right w:val="single" w:sz="2" w:space="0" w:color="E5E7EB"/>
                      </w:divBdr>
                      <w:divsChild>
                        <w:div w:id="1893614388">
                          <w:marLeft w:val="0"/>
                          <w:marRight w:val="0"/>
                          <w:marTop w:val="0"/>
                          <w:marBottom w:val="0"/>
                          <w:divBdr>
                            <w:top w:val="single" w:sz="2" w:space="0" w:color="E5E7EB"/>
                            <w:left w:val="single" w:sz="2" w:space="0" w:color="E5E7EB"/>
                            <w:bottom w:val="single" w:sz="2" w:space="0" w:color="E5E7EB"/>
                            <w:right w:val="single" w:sz="2" w:space="0" w:color="E5E7EB"/>
                          </w:divBdr>
                          <w:divsChild>
                            <w:div w:id="936787939">
                              <w:marLeft w:val="0"/>
                              <w:marRight w:val="0"/>
                              <w:marTop w:val="0"/>
                              <w:marBottom w:val="0"/>
                              <w:divBdr>
                                <w:top w:val="single" w:sz="2" w:space="0" w:color="E5E7EB"/>
                                <w:left w:val="single" w:sz="2" w:space="0" w:color="E5E7EB"/>
                                <w:bottom w:val="single" w:sz="2" w:space="0" w:color="E5E7EB"/>
                                <w:right w:val="single" w:sz="2" w:space="0" w:color="E5E7EB"/>
                              </w:divBdr>
                              <w:divsChild>
                                <w:div w:id="1513956002">
                                  <w:marLeft w:val="0"/>
                                  <w:marRight w:val="0"/>
                                  <w:marTop w:val="0"/>
                                  <w:marBottom w:val="0"/>
                                  <w:divBdr>
                                    <w:top w:val="single" w:sz="2" w:space="15" w:color="E5E7EB"/>
                                    <w:left w:val="single" w:sz="2" w:space="15" w:color="E5E7EB"/>
                                    <w:bottom w:val="single" w:sz="2" w:space="15" w:color="E5E7EB"/>
                                    <w:right w:val="single" w:sz="2" w:space="15" w:color="E5E7EB"/>
                                  </w:divBdr>
                                </w:div>
                              </w:divsChild>
                            </w:div>
                          </w:divsChild>
                        </w:div>
                      </w:divsChild>
                    </w:div>
                  </w:divsChild>
                </w:div>
                <w:div w:id="1777825679">
                  <w:marLeft w:val="0"/>
                  <w:marRight w:val="0"/>
                  <w:marTop w:val="0"/>
                  <w:marBottom w:val="0"/>
                  <w:divBdr>
                    <w:top w:val="single" w:sz="2" w:space="0" w:color="E5E7EB"/>
                    <w:left w:val="single" w:sz="2" w:space="0" w:color="E5E7EB"/>
                    <w:bottom w:val="single" w:sz="6" w:space="0" w:color="E3E0E0"/>
                    <w:right w:val="single" w:sz="2" w:space="0" w:color="E5E7EB"/>
                  </w:divBdr>
                </w:div>
              </w:divsChild>
            </w:div>
          </w:divsChild>
        </w:div>
        <w:div w:id="341704845">
          <w:marLeft w:val="0"/>
          <w:marRight w:val="0"/>
          <w:marTop w:val="0"/>
          <w:marBottom w:val="0"/>
          <w:divBdr>
            <w:top w:val="single" w:sz="2" w:space="0" w:color="E5E7EB"/>
            <w:left w:val="single" w:sz="2" w:space="0" w:color="E5E7EB"/>
            <w:bottom w:val="single" w:sz="2" w:space="0" w:color="E5E7EB"/>
            <w:right w:val="single" w:sz="2" w:space="0" w:color="E5E7EB"/>
          </w:divBdr>
          <w:divsChild>
            <w:div w:id="4623095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0522326">
          <w:marLeft w:val="0"/>
          <w:marRight w:val="0"/>
          <w:marTop w:val="0"/>
          <w:marBottom w:val="0"/>
          <w:divBdr>
            <w:top w:val="single" w:sz="2" w:space="0" w:color="E5E7EB"/>
            <w:left w:val="single" w:sz="2" w:space="0" w:color="E5E7EB"/>
            <w:bottom w:val="single" w:sz="2" w:space="0" w:color="E5E7EB"/>
            <w:right w:val="single" w:sz="2" w:space="0" w:color="E5E7EB"/>
          </w:divBdr>
          <w:divsChild>
            <w:div w:id="644940391">
              <w:marLeft w:val="0"/>
              <w:marRight w:val="0"/>
              <w:marTop w:val="0"/>
              <w:marBottom w:val="0"/>
              <w:divBdr>
                <w:top w:val="single" w:sz="2" w:space="0" w:color="E5E7EB"/>
                <w:left w:val="single" w:sz="2" w:space="0" w:color="E5E7EB"/>
                <w:bottom w:val="single" w:sz="2" w:space="0" w:color="E5E7EB"/>
                <w:right w:val="single" w:sz="2" w:space="0" w:color="E5E7EB"/>
              </w:divBdr>
            </w:div>
            <w:div w:id="1101603927">
              <w:marLeft w:val="0"/>
              <w:marRight w:val="0"/>
              <w:marTop w:val="0"/>
              <w:marBottom w:val="0"/>
              <w:divBdr>
                <w:top w:val="single" w:sz="2" w:space="0" w:color="E5E7EB"/>
                <w:left w:val="single" w:sz="2" w:space="0" w:color="E5E7EB"/>
                <w:bottom w:val="single" w:sz="2" w:space="0" w:color="E5E7EB"/>
                <w:right w:val="single" w:sz="2" w:space="0" w:color="E5E7EB"/>
              </w:divBdr>
              <w:divsChild>
                <w:div w:id="1457017687">
                  <w:marLeft w:val="0"/>
                  <w:marRight w:val="0"/>
                  <w:marTop w:val="0"/>
                  <w:marBottom w:val="0"/>
                  <w:divBdr>
                    <w:top w:val="single" w:sz="2" w:space="0" w:color="E5E7EB"/>
                    <w:left w:val="single" w:sz="2" w:space="0" w:color="E5E7EB"/>
                    <w:bottom w:val="single" w:sz="2" w:space="0" w:color="E5E7EB"/>
                    <w:right w:val="single" w:sz="2" w:space="0" w:color="E5E7EB"/>
                  </w:divBdr>
                  <w:divsChild>
                    <w:div w:id="1840459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C51A4-8759-42C1-8E5F-9D6913625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2394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DUCHATEAU</dc:creator>
  <cp:keywords/>
  <dc:description/>
  <cp:lastModifiedBy>Pauline BORER</cp:lastModifiedBy>
  <cp:revision>2</cp:revision>
  <dcterms:created xsi:type="dcterms:W3CDTF">2025-09-09T14:57:00Z</dcterms:created>
  <dcterms:modified xsi:type="dcterms:W3CDTF">2025-09-09T14:57:00Z</dcterms:modified>
</cp:coreProperties>
</file>