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FC6B" w14:textId="31DB394B" w:rsidR="00CE5CDF" w:rsidRDefault="00A638FC">
      <w:pPr>
        <w:rPr>
          <w:lang w:val="fr-FR"/>
        </w:rPr>
      </w:pPr>
      <w:r>
        <w:rPr>
          <w:lang w:val="fr-FR"/>
        </w:rPr>
        <w:t>Dictée : texte lacunaire</w:t>
      </w:r>
    </w:p>
    <w:p w14:paraId="38801FDC" w14:textId="3F08BE21" w:rsidR="00A638FC" w:rsidRPr="00A638FC" w:rsidRDefault="00A638FC" w:rsidP="00A638FC">
      <w:pPr>
        <w:spacing w:line="480" w:lineRule="auto"/>
      </w:pPr>
      <w:r>
        <w:rPr>
          <w:b/>
          <w:bCs/>
        </w:rPr>
        <w:t>__________________</w:t>
      </w:r>
      <w:r w:rsidRPr="00A638FC">
        <w:t xml:space="preserve">était trop : après tant d’efforts, il ne voyait toujours pas </w:t>
      </w:r>
      <w:r>
        <w:rPr>
          <w:b/>
          <w:bCs/>
        </w:rPr>
        <w:t>_____________________________</w:t>
      </w:r>
      <w:r w:rsidRPr="00A638FC">
        <w:t xml:space="preserve"> à poursuivre ce projet incertain.</w:t>
      </w:r>
      <w:r w:rsidRPr="00A638FC">
        <w:br/>
        <w:t xml:space="preserve">Il </w:t>
      </w:r>
      <w:r>
        <w:rPr>
          <w:b/>
          <w:bCs/>
        </w:rPr>
        <w:t>__________________________________</w:t>
      </w:r>
      <w:r w:rsidRPr="00A638FC">
        <w:t xml:space="preserve">était pourtant remis </w:t>
      </w:r>
      <w:r>
        <w:rPr>
          <w:b/>
          <w:bCs/>
        </w:rPr>
        <w:t>______________________</w:t>
      </w:r>
      <w:r w:rsidRPr="00A638FC">
        <w:t xml:space="preserve"> l’avis de </w:t>
      </w:r>
      <w:r>
        <w:rPr>
          <w:b/>
          <w:bCs/>
        </w:rPr>
        <w:t>_______________________</w:t>
      </w:r>
      <w:r w:rsidRPr="00A638FC">
        <w:t xml:space="preserve">collègues, pensant que </w:t>
      </w:r>
      <w:r>
        <w:rPr>
          <w:b/>
          <w:bCs/>
        </w:rPr>
        <w:t>_____________________________</w:t>
      </w:r>
      <w:r w:rsidRPr="00A638FC">
        <w:t>expérience serait utile.</w:t>
      </w:r>
      <w:r w:rsidRPr="00A638FC">
        <w:br/>
        <w:t xml:space="preserve">Mais </w:t>
      </w:r>
      <w:r>
        <w:rPr>
          <w:b/>
          <w:bCs/>
        </w:rPr>
        <w:t>__________________________________</w:t>
      </w:r>
      <w:r w:rsidRPr="00A638FC">
        <w:t>conseils contradictoires avaient fini par le dérouter et l’irriter profondément.</w:t>
      </w:r>
    </w:p>
    <w:p w14:paraId="26531A28" w14:textId="5786E365" w:rsidR="00A638FC" w:rsidRPr="00A638FC" w:rsidRDefault="00A638FC" w:rsidP="00A638FC">
      <w:pPr>
        <w:spacing w:line="480" w:lineRule="auto"/>
      </w:pPr>
      <w:r w:rsidRPr="00A638FC">
        <w:t xml:space="preserve">Le silence qui régnait dans la pièce </w:t>
      </w:r>
      <w:r>
        <w:rPr>
          <w:b/>
          <w:bCs/>
        </w:rPr>
        <w:t>__________________________</w:t>
      </w:r>
      <w:r w:rsidRPr="00A638FC">
        <w:t>alourdi, comme si chacun avait perçu le malaise sans oser le nommer.</w:t>
      </w:r>
    </w:p>
    <w:p w14:paraId="2019E15C" w14:textId="77777777" w:rsidR="00A638FC" w:rsidRDefault="00A638FC" w:rsidP="00A638FC">
      <w:pPr>
        <w:spacing w:line="480" w:lineRule="auto"/>
      </w:pPr>
      <w:r w:rsidRPr="00A638FC">
        <w:t xml:space="preserve">Il </w:t>
      </w:r>
      <w:r>
        <w:rPr>
          <w:b/>
          <w:bCs/>
        </w:rPr>
        <w:t>_________________________</w:t>
      </w:r>
      <w:r w:rsidRPr="00A638FC">
        <w:t xml:space="preserve"> alors demandé s’il ne valait pas mieux renoncer, puisque</w:t>
      </w:r>
      <w:r w:rsidRPr="00A638FC">
        <w:rPr>
          <w:b/>
          <w:bCs/>
        </w:rPr>
        <w:t xml:space="preserve"> </w:t>
      </w:r>
      <w:r>
        <w:rPr>
          <w:b/>
          <w:bCs/>
        </w:rPr>
        <w:t>________________________</w:t>
      </w:r>
      <w:r w:rsidRPr="00A638FC">
        <w:t xml:space="preserve">efforts </w:t>
      </w:r>
      <w:r>
        <w:rPr>
          <w:b/>
          <w:bCs/>
        </w:rPr>
        <w:t>____________________</w:t>
      </w:r>
      <w:r w:rsidRPr="00A638FC">
        <w:t xml:space="preserve"> changeaient </w:t>
      </w:r>
      <w:r>
        <w:t>(</w:t>
      </w:r>
      <w:r w:rsidRPr="00A638FC">
        <w:t>absolument</w:t>
      </w:r>
      <w:r>
        <w:t xml:space="preserve">) </w:t>
      </w:r>
      <w:r w:rsidRPr="00A638FC">
        <w:t>rien.</w:t>
      </w:r>
      <w:r w:rsidRPr="00A638FC">
        <w:br/>
        <w:t>Tout en relisant le rapport, il remarqua qu’</w:t>
      </w:r>
      <w:r>
        <w:rPr>
          <w:b/>
          <w:bCs/>
        </w:rPr>
        <w:t>_______________________________</w:t>
      </w:r>
      <w:r w:rsidRPr="00A638FC">
        <w:t>avait toujours pas corrigé les erreurs signalées.</w:t>
      </w:r>
      <w:r w:rsidRPr="00A638FC">
        <w:br/>
        <w:t xml:space="preserve">Il aurait voulu en discuter, </w:t>
      </w:r>
      <w:r>
        <w:rPr>
          <w:b/>
          <w:bCs/>
        </w:rPr>
        <w:t>_____________________________________________</w:t>
      </w:r>
      <w:r w:rsidRPr="00A638FC">
        <w:t>penseraient les autres si cela venait à se savoir ?</w:t>
      </w:r>
      <w:r w:rsidRPr="00A638FC">
        <w:br/>
      </w:r>
      <w:r>
        <w:rPr>
          <w:b/>
          <w:bCs/>
        </w:rPr>
        <w:t>________________________________________</w:t>
      </w:r>
      <w:r w:rsidRPr="00A638FC">
        <w:t xml:space="preserve"> à ses supérieurs, ils semblaient plus préoccupés par l’image que par le fond.</w:t>
      </w:r>
      <w:r w:rsidRPr="00A638FC">
        <w:br/>
        <w:t xml:space="preserve">Il ne pouvait ignorer </w:t>
      </w:r>
      <w:r>
        <w:rPr>
          <w:b/>
          <w:bCs/>
        </w:rPr>
        <w:t>_______________________________</w:t>
      </w:r>
      <w:r w:rsidRPr="00A638FC">
        <w:t xml:space="preserve"> sentiments négatifs qui le gagnaient peu à peu.</w:t>
      </w:r>
      <w:r w:rsidRPr="00A638FC">
        <w:br/>
        <w:t xml:space="preserve">Alors il décida de se lever, sans un mot, convaincu qu’il méritait </w:t>
      </w:r>
      <w:r>
        <w:rPr>
          <w:b/>
          <w:bCs/>
        </w:rPr>
        <w:t>______________________________</w:t>
      </w:r>
      <w:r w:rsidRPr="00A638FC">
        <w:t xml:space="preserve">de considération. </w:t>
      </w:r>
    </w:p>
    <w:p w14:paraId="5D1F4533" w14:textId="2888B87A" w:rsidR="00A638FC" w:rsidRPr="00A638FC" w:rsidRDefault="00A638FC" w:rsidP="00A638FC">
      <w:pPr>
        <w:spacing w:line="480" w:lineRule="auto"/>
      </w:pPr>
      <w:r w:rsidRPr="00A638FC">
        <w:t>(Base du texte inspirée par l’IA)</w:t>
      </w:r>
    </w:p>
    <w:p w14:paraId="070E2C1B" w14:textId="77777777" w:rsidR="00A638FC" w:rsidRPr="00A638FC" w:rsidRDefault="00A638FC" w:rsidP="00A638FC">
      <w:pPr>
        <w:rPr>
          <w:lang w:val="fr-FR"/>
        </w:rPr>
      </w:pPr>
    </w:p>
    <w:sectPr w:rsidR="00A638FC" w:rsidRPr="00A6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FC"/>
    <w:rsid w:val="00344CF8"/>
    <w:rsid w:val="00A638FC"/>
    <w:rsid w:val="00C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5506"/>
  <w15:chartTrackingRefBased/>
  <w15:docId w15:val="{95448301-AD22-4212-A3DF-53812B29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3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3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3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3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3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3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3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38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3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3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3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2025-05-09T15:41:00Z</dcterms:created>
  <dcterms:modified xsi:type="dcterms:W3CDTF">2025-05-09T15:48:00Z</dcterms:modified>
</cp:coreProperties>
</file>