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3DE65" w14:textId="354AF97B" w:rsidR="00042624" w:rsidRDefault="00042624" w:rsidP="00042624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  <w:r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 xml:space="preserve">L’exercice du vendredi 21 mars </w:t>
      </w:r>
    </w:p>
    <w:p w14:paraId="11230366" w14:textId="0EB2E30A" w:rsidR="00042624" w:rsidRDefault="00042624" w:rsidP="00042624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</w:pPr>
      <w:r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DEFI 10</w:t>
      </w:r>
    </w:p>
    <w:p w14:paraId="2E74574D" w14:textId="26205B1B" w:rsidR="004903E8" w:rsidRPr="00E57DCB" w:rsidRDefault="00971248" w:rsidP="00971248">
      <w:pPr>
        <w:pStyle w:val="paragraph"/>
        <w:spacing w:before="120" w:beforeAutospacing="0" w:after="120" w:afterAutospacing="0"/>
        <w:jc w:val="center"/>
        <w:textAlignment w:val="baseline"/>
        <w:rPr>
          <w:rFonts w:ascii="Segoe UI" w:hAnsi="Segoe UI" w:cs="Segoe UI"/>
          <w:b/>
          <w:bCs/>
          <w:sz w:val="28"/>
          <w:szCs w:val="28"/>
        </w:rPr>
      </w:pPr>
      <w:r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 xml:space="preserve">Les différentes graphies du son « é » </w:t>
      </w:r>
      <w:r w:rsidR="004903E8" w:rsidRPr="00E57DCB"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:</w:t>
      </w:r>
    </w:p>
    <w:p w14:paraId="31AF88E3" w14:textId="77F7C4B5" w:rsidR="00C70671" w:rsidRDefault="00971248" w:rsidP="00042624">
      <w:pPr>
        <w:pStyle w:val="paragraph"/>
        <w:spacing w:before="120" w:beforeAutospacing="0" w:after="12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</w:rPr>
      </w:pPr>
      <w:r>
        <w:rPr>
          <w:rStyle w:val="normaltextrun"/>
          <w:rFonts w:ascii="Calibri" w:eastAsiaTheme="majorEastAsia" w:hAnsi="Calibri" w:cs="Calibri"/>
          <w:b/>
          <w:bCs/>
          <w:i/>
          <w:iCs/>
        </w:rPr>
        <w:t>Choisis la graphie correcte du son « é » parmi les possibilités suivantes « é, ée,</w:t>
      </w:r>
      <w:r w:rsidR="00E75E7B">
        <w:rPr>
          <w:rStyle w:val="normaltextrun"/>
          <w:rFonts w:ascii="Calibri" w:eastAsiaTheme="majorEastAsia" w:hAnsi="Calibri" w:cs="Calibri"/>
          <w:b/>
          <w:bCs/>
          <w:i/>
          <w:iCs/>
        </w:rPr>
        <w:t xml:space="preserve"> és,</w:t>
      </w:r>
      <w:r>
        <w:rPr>
          <w:rStyle w:val="normaltextrun"/>
          <w:rFonts w:ascii="Calibri" w:eastAsiaTheme="majorEastAsia" w:hAnsi="Calibri" w:cs="Calibri"/>
          <w:b/>
          <w:bCs/>
          <w:i/>
          <w:iCs/>
        </w:rPr>
        <w:t xml:space="preserve"> er, ez, ai ».</w:t>
      </w:r>
    </w:p>
    <w:p w14:paraId="5EBDA578" w14:textId="7189CCB5" w:rsidR="00971248" w:rsidRDefault="00971248" w:rsidP="00042624">
      <w:pPr>
        <w:pStyle w:val="paragraph"/>
        <w:spacing w:before="120" w:beforeAutospacing="0" w:after="120" w:afterAutospacing="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</w:rPr>
      </w:pPr>
      <w:r>
        <w:rPr>
          <w:rStyle w:val="normaltextrun"/>
          <w:rFonts w:ascii="Calibri" w:eastAsiaTheme="majorEastAsia" w:hAnsi="Calibri" w:cs="Calibri"/>
          <w:b/>
          <w:bCs/>
          <w:i/>
          <w:iCs/>
        </w:rPr>
        <w:t>NB : Réfère-toi au défi précédent (dictée) pour la différence entre le participe passé et l’infinitif</w:t>
      </w:r>
      <w:r w:rsidR="00C77B25">
        <w:rPr>
          <w:rStyle w:val="normaltextrun"/>
          <w:rFonts w:ascii="Calibri" w:eastAsiaTheme="majorEastAsia" w:hAnsi="Calibri" w:cs="Calibri"/>
          <w:b/>
          <w:bCs/>
          <w:i/>
          <w:iCs/>
        </w:rPr>
        <w:t>.</w:t>
      </w:r>
    </w:p>
    <w:p w14:paraId="17F32D68" w14:textId="77777777" w:rsidR="00971248" w:rsidRPr="00C70671" w:rsidRDefault="00971248" w:rsidP="00971248">
      <w:pPr>
        <w:pStyle w:val="paragraph"/>
        <w:spacing w:before="120" w:beforeAutospacing="0" w:after="120" w:afterAutospacing="0"/>
        <w:jc w:val="both"/>
        <w:textAlignment w:val="baseline"/>
        <w:rPr>
          <w:rFonts w:ascii="Calibri" w:eastAsiaTheme="majorEastAsia" w:hAnsi="Calibri" w:cs="Calibri"/>
        </w:rPr>
      </w:pPr>
    </w:p>
    <w:p w14:paraId="1D614A46" w14:textId="0C9D6219" w:rsidR="00506CC9" w:rsidRPr="00042624" w:rsidRDefault="00971248" w:rsidP="00971248">
      <w:pPr>
        <w:pStyle w:val="paragraph"/>
        <w:numPr>
          <w:ilvl w:val="0"/>
          <w:numId w:val="2"/>
        </w:numPr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</w:rPr>
      </w:pPr>
      <w:r w:rsidRPr="00042624">
        <w:rPr>
          <w:rStyle w:val="normaltextrun"/>
          <w:rFonts w:ascii="Calibri" w:eastAsiaTheme="majorEastAsia" w:hAnsi="Calibri" w:cs="Calibri"/>
          <w:b/>
          <w:bCs/>
        </w:rPr>
        <w:t>Exercice</w:t>
      </w:r>
    </w:p>
    <w:p w14:paraId="0F53B3E5" w14:textId="0A1E6BF5" w:rsidR="00AA6DDC" w:rsidRPr="00971248" w:rsidRDefault="00AA6DDC" w:rsidP="00AA6DDC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i/>
          <w:iCs/>
        </w:rPr>
      </w:pPr>
      <w:r>
        <w:rPr>
          <w:rStyle w:val="normaltextrun"/>
          <w:rFonts w:ascii="Calibri" w:eastAsiaTheme="majorEastAsia" w:hAnsi="Calibri" w:cs="Calibri"/>
        </w:rPr>
        <w:t>NB : Vous = les étudiants</w:t>
      </w:r>
    </w:p>
    <w:p w14:paraId="2BE0B7BA" w14:textId="07C0AA61" w:rsidR="00C77B25" w:rsidRPr="00C77B25" w:rsidRDefault="00C77B25" w:rsidP="00C77B25">
      <w:pPr>
        <w:pStyle w:val="paragraph"/>
        <w:spacing w:before="120" w:after="120" w:line="480" w:lineRule="auto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C77B25">
        <w:rPr>
          <w:rStyle w:val="normaltextrun"/>
          <w:rFonts w:ascii="Calibri" w:eastAsiaTheme="majorEastAsia" w:hAnsi="Calibri" w:cs="Calibri"/>
        </w:rPr>
        <w:t>Avec l'arriv___________ du printemps, la nature est transform___________. Les arbres ont commenc___________ à bourgeonn___________, et les premières fleurs ont éclo</w:t>
      </w:r>
      <w:r>
        <w:rPr>
          <w:rStyle w:val="normaltextrun"/>
          <w:rFonts w:ascii="Calibri" w:eastAsiaTheme="majorEastAsia" w:hAnsi="Calibri" w:cs="Calibri"/>
        </w:rPr>
        <w:t xml:space="preserve">s </w:t>
      </w:r>
      <w:r w:rsidRPr="00C77B25">
        <w:rPr>
          <w:rStyle w:val="normaltextrun"/>
          <w:rFonts w:ascii="Calibri" w:eastAsiaTheme="majorEastAsia" w:hAnsi="Calibri" w:cs="Calibri"/>
        </w:rPr>
        <w:t>sous les rayons du soleil.</w:t>
      </w:r>
    </w:p>
    <w:p w14:paraId="67951591" w14:textId="6DE15F86" w:rsidR="00C77B25" w:rsidRPr="00C77B25" w:rsidRDefault="00C77B25" w:rsidP="00C77B25">
      <w:pPr>
        <w:pStyle w:val="paragraph"/>
        <w:spacing w:before="120" w:after="120" w:line="480" w:lineRule="auto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C77B25">
        <w:rPr>
          <w:rStyle w:val="normaltextrun"/>
          <w:rFonts w:ascii="Calibri" w:eastAsiaTheme="majorEastAsia" w:hAnsi="Calibri" w:cs="Calibri"/>
        </w:rPr>
        <w:t>Bientôt, les journées vont s'allong___________ et vous profiter</w:t>
      </w:r>
      <w:r>
        <w:rPr>
          <w:rStyle w:val="normaltextrun"/>
          <w:rFonts w:ascii="Calibri" w:eastAsiaTheme="majorEastAsia" w:hAnsi="Calibri" w:cs="Calibri"/>
        </w:rPr>
        <w:t>___________</w:t>
      </w:r>
      <w:r w:rsidRPr="00C77B25">
        <w:rPr>
          <w:rStyle w:val="normaltextrun"/>
          <w:rFonts w:ascii="Calibri" w:eastAsiaTheme="majorEastAsia" w:hAnsi="Calibri" w:cs="Calibri"/>
        </w:rPr>
        <w:t xml:space="preserve"> des températures plus douces pour vous promen___________ en plein air. Les chants des oiseaux vous auront accompagn__________, apportant une touche de légèret</w:t>
      </w:r>
      <w:r>
        <w:rPr>
          <w:rStyle w:val="normaltextrun"/>
          <w:rFonts w:ascii="Calibri" w:eastAsiaTheme="majorEastAsia" w:hAnsi="Calibri" w:cs="Calibri"/>
        </w:rPr>
        <w:t>________________</w:t>
      </w:r>
      <w:r w:rsidRPr="00C77B25">
        <w:rPr>
          <w:rStyle w:val="normaltextrun"/>
          <w:rFonts w:ascii="Calibri" w:eastAsiaTheme="majorEastAsia" w:hAnsi="Calibri" w:cs="Calibri"/>
        </w:rPr>
        <w:t xml:space="preserve"> au quotidien.</w:t>
      </w:r>
    </w:p>
    <w:p w14:paraId="28CF33C6" w14:textId="1095BDD8" w:rsidR="00C77B25" w:rsidRPr="00C77B25" w:rsidRDefault="00C77B25" w:rsidP="00C77B25">
      <w:pPr>
        <w:pStyle w:val="paragraph"/>
        <w:spacing w:before="120" w:after="120" w:line="480" w:lineRule="auto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C77B25">
        <w:rPr>
          <w:rStyle w:val="normaltextrun"/>
          <w:rFonts w:ascii="Calibri" w:eastAsiaTheme="majorEastAsia" w:hAnsi="Calibri" w:cs="Calibri"/>
        </w:rPr>
        <w:t>Vous vous installe</w:t>
      </w:r>
      <w:r w:rsidR="00540F57">
        <w:rPr>
          <w:rStyle w:val="normaltextrun"/>
          <w:rFonts w:ascii="Calibri" w:eastAsiaTheme="majorEastAsia" w:hAnsi="Calibri" w:cs="Calibri"/>
        </w:rPr>
        <w:t>r_______________</w:t>
      </w:r>
      <w:r w:rsidRPr="00C77B25">
        <w:rPr>
          <w:rStyle w:val="normaltextrun"/>
          <w:rFonts w:ascii="Calibri" w:eastAsiaTheme="majorEastAsia" w:hAnsi="Calibri" w:cs="Calibri"/>
        </w:rPr>
        <w:t xml:space="preserve"> en terrasse pour savour___________ un café en admirant la ville anim___________. L'énergie du renouveau vous aura inspir___________ </w:t>
      </w:r>
      <w:r>
        <w:rPr>
          <w:rStyle w:val="normaltextrun"/>
          <w:rFonts w:ascii="Calibri" w:eastAsiaTheme="majorEastAsia" w:hAnsi="Calibri" w:cs="Calibri"/>
        </w:rPr>
        <w:t xml:space="preserve">pour </w:t>
      </w:r>
      <w:r w:rsidRPr="00C77B25">
        <w:rPr>
          <w:rStyle w:val="normaltextrun"/>
          <w:rFonts w:ascii="Calibri" w:eastAsiaTheme="majorEastAsia" w:hAnsi="Calibri" w:cs="Calibri"/>
        </w:rPr>
        <w:t>entrepr</w:t>
      </w:r>
      <w:r>
        <w:rPr>
          <w:rStyle w:val="normaltextrun"/>
          <w:rFonts w:ascii="Calibri" w:eastAsiaTheme="majorEastAsia" w:hAnsi="Calibri" w:cs="Calibri"/>
        </w:rPr>
        <w:t>endre</w:t>
      </w:r>
      <w:r w:rsidRPr="00C77B25">
        <w:rPr>
          <w:rStyle w:val="normaltextrun"/>
          <w:rFonts w:ascii="Calibri" w:eastAsiaTheme="majorEastAsia" w:hAnsi="Calibri" w:cs="Calibri"/>
        </w:rPr>
        <w:t xml:space="preserve"> de nouveaux projets et planifi___________ des activités en extérieur.</w:t>
      </w:r>
    </w:p>
    <w:p w14:paraId="6988CDB0" w14:textId="18E04065" w:rsidR="00042624" w:rsidRDefault="00C77B25" w:rsidP="00C77B25">
      <w:pPr>
        <w:pStyle w:val="paragraph"/>
        <w:spacing w:before="120" w:beforeAutospacing="0" w:after="120" w:afterAutospacing="0" w:line="480" w:lineRule="auto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C77B25">
        <w:rPr>
          <w:rStyle w:val="normaltextrun"/>
          <w:rFonts w:ascii="Calibri" w:eastAsiaTheme="majorEastAsia" w:hAnsi="Calibri" w:cs="Calibri"/>
        </w:rPr>
        <w:t xml:space="preserve">Quand l'été </w:t>
      </w:r>
      <w:r>
        <w:rPr>
          <w:rStyle w:val="normaltextrun"/>
          <w:rFonts w:ascii="Calibri" w:eastAsiaTheme="majorEastAsia" w:hAnsi="Calibri" w:cs="Calibri"/>
        </w:rPr>
        <w:t xml:space="preserve">sera là, </w:t>
      </w:r>
      <w:r w:rsidR="00CA0A65">
        <w:rPr>
          <w:rStyle w:val="normaltextrun"/>
          <w:rFonts w:ascii="Calibri" w:eastAsiaTheme="majorEastAsia" w:hAnsi="Calibri" w:cs="Calibri"/>
        </w:rPr>
        <w:t xml:space="preserve">il faudra </w:t>
      </w:r>
      <w:r w:rsidRPr="00C77B25">
        <w:rPr>
          <w:rStyle w:val="normaltextrun"/>
          <w:rFonts w:ascii="Calibri" w:eastAsiaTheme="majorEastAsia" w:hAnsi="Calibri" w:cs="Calibri"/>
        </w:rPr>
        <w:t>vous prépar___________ et imagin___________ des escapades au soleil. Le printemps, par sa douceur et sa lumière, vous aura invit__________ à rêv_________ et à explor_________ de nouveaux horizons.</w:t>
      </w:r>
      <w:r w:rsidR="00AA6DDC">
        <w:rPr>
          <w:rStyle w:val="normaltextrun"/>
          <w:rFonts w:ascii="Calibri" w:eastAsiaTheme="majorEastAsia" w:hAnsi="Calibri" w:cs="Calibri"/>
        </w:rPr>
        <w:t xml:space="preserve"> Vive la libert_____________ !</w:t>
      </w:r>
    </w:p>
    <w:p w14:paraId="565E7460" w14:textId="6841ACCB" w:rsidR="00971248" w:rsidRPr="00540F57" w:rsidRDefault="00540F57" w:rsidP="00971248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</w:rPr>
      </w:pPr>
      <w:r>
        <w:rPr>
          <w:rStyle w:val="normaltextrun"/>
          <w:rFonts w:ascii="Calibri" w:eastAsiaTheme="majorEastAsia" w:hAnsi="Calibri" w:cs="Calibri"/>
        </w:rPr>
        <w:t>(texte généré, en partie, par l’IA)</w:t>
      </w:r>
    </w:p>
    <w:p w14:paraId="2E9FC74D" w14:textId="5B349E2E" w:rsidR="00C77B25" w:rsidRPr="00042624" w:rsidRDefault="00540F57" w:rsidP="00042624">
      <w:pPr>
        <w:pStyle w:val="paragraph"/>
        <w:numPr>
          <w:ilvl w:val="0"/>
          <w:numId w:val="2"/>
        </w:numPr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</w:rPr>
      </w:pPr>
      <w:r>
        <w:rPr>
          <w:rFonts w:ascii="Calibri" w:eastAsiaTheme="majorEastAsia" w:hAnsi="Calibri" w:cs="Calibri"/>
          <w:b/>
          <w:bCs/>
          <w:i/>
          <w:iCs/>
          <w:noProof/>
          <w14:ligatures w14:val="standardContextual"/>
        </w:rPr>
        <w:lastRenderedPageBreak/>
        <w:drawing>
          <wp:anchor distT="0" distB="0" distL="114300" distR="114300" simplePos="0" relativeHeight="251658240" behindDoc="1" locked="0" layoutInCell="1" allowOverlap="1" wp14:anchorId="04930757" wp14:editId="406C09B3">
            <wp:simplePos x="0" y="0"/>
            <wp:positionH relativeFrom="column">
              <wp:posOffset>-404495</wp:posOffset>
            </wp:positionH>
            <wp:positionV relativeFrom="paragraph">
              <wp:posOffset>276225</wp:posOffset>
            </wp:positionV>
            <wp:extent cx="523875" cy="523875"/>
            <wp:effectExtent l="0" t="0" r="0" b="9525"/>
            <wp:wrapTight wrapText="bothSides">
              <wp:wrapPolygon edited="0">
                <wp:start x="8640" y="0"/>
                <wp:lineTo x="4713" y="2356"/>
                <wp:lineTo x="3927" y="7855"/>
                <wp:lineTo x="6284" y="15709"/>
                <wp:lineTo x="8640" y="20422"/>
                <wp:lineTo x="9425" y="21207"/>
                <wp:lineTo x="12567" y="21207"/>
                <wp:lineTo x="13353" y="20422"/>
                <wp:lineTo x="14924" y="13353"/>
                <wp:lineTo x="17280" y="7855"/>
                <wp:lineTo x="16495" y="2356"/>
                <wp:lineTo x="12567" y="0"/>
                <wp:lineTo x="8640" y="0"/>
              </wp:wrapPolygon>
            </wp:wrapTight>
            <wp:docPr id="1320315084" name="Graphique 1" descr="Ampoule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315084" name="Graphique 1320315084" descr="Ampoule avec un remplissage uni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71248" w:rsidRPr="00042624">
        <w:rPr>
          <w:rStyle w:val="normaltextrun"/>
          <w:rFonts w:ascii="Calibri" w:eastAsiaTheme="majorEastAsia" w:hAnsi="Calibri" w:cs="Calibri"/>
          <w:b/>
          <w:bCs/>
        </w:rPr>
        <w:t>Corrigé</w:t>
      </w:r>
    </w:p>
    <w:p w14:paraId="2603F578" w14:textId="77777777" w:rsidR="00B35558" w:rsidRDefault="00042624" w:rsidP="00042624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</w:rPr>
      </w:pPr>
      <w:r>
        <w:rPr>
          <w:rStyle w:val="normaltextrun"/>
          <w:rFonts w:ascii="Calibri" w:eastAsiaTheme="majorEastAsia" w:hAnsi="Calibri" w:cs="Calibri"/>
          <w:b/>
          <w:bCs/>
        </w:rPr>
        <w:t xml:space="preserve">UNE VIDEO POUR COMMENCER : </w:t>
      </w:r>
    </w:p>
    <w:p w14:paraId="5C20204D" w14:textId="0206713F" w:rsidR="00540F57" w:rsidRDefault="00B35558" w:rsidP="00042624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</w:rPr>
      </w:pPr>
      <w:hyperlink r:id="rId13" w:history="1">
        <w:r w:rsidRPr="00AF5A64">
          <w:rPr>
            <w:rStyle w:val="Lienhypertexte"/>
            <w:rFonts w:ascii="Calibri" w:eastAsiaTheme="majorEastAsia" w:hAnsi="Calibri" w:cs="Calibri"/>
            <w:b/>
            <w:bCs/>
          </w:rPr>
          <w:t>https://www.alloprof.qc.ca/fr/eleves/bv/francais/e-er-ez-et-ai-f1336</w:t>
        </w:r>
      </w:hyperlink>
      <w:r w:rsidR="00042624">
        <w:rPr>
          <w:rStyle w:val="normaltextrun"/>
          <w:rFonts w:ascii="Calibri" w:eastAsiaTheme="majorEastAsia" w:hAnsi="Calibri" w:cs="Calibri"/>
          <w:b/>
          <w:bCs/>
        </w:rPr>
        <w:t xml:space="preserve"> </w:t>
      </w:r>
    </w:p>
    <w:p w14:paraId="41FE2000" w14:textId="77777777" w:rsidR="00B35558" w:rsidRPr="00540F57" w:rsidRDefault="00B35558" w:rsidP="00042624">
      <w:pPr>
        <w:pStyle w:val="paragraph"/>
        <w:spacing w:before="120" w:beforeAutospacing="0" w:after="120" w:afterAutospacing="0"/>
        <w:textAlignment w:val="baseline"/>
        <w:rPr>
          <w:rFonts w:ascii="Calibri" w:eastAsiaTheme="majorEastAsia" w:hAnsi="Calibri" w:cs="Calibri"/>
          <w:b/>
          <w:bCs/>
        </w:rPr>
      </w:pPr>
    </w:p>
    <w:p w14:paraId="25AFD7F0" w14:textId="5AA396FE" w:rsidR="00B35558" w:rsidRPr="00B35558" w:rsidRDefault="00C77B25" w:rsidP="00B35558">
      <w:pPr>
        <w:pStyle w:val="Paragraphedeliste"/>
        <w:numPr>
          <w:ilvl w:val="0"/>
          <w:numId w:val="4"/>
        </w:numPr>
        <w:spacing w:before="120" w:after="120" w:line="360" w:lineRule="auto"/>
        <w:rPr>
          <w:rFonts w:ascii="Calibri" w:hAnsi="Calibri" w:cs="Calibri"/>
          <w:sz w:val="24"/>
          <w:szCs w:val="24"/>
        </w:rPr>
      </w:pPr>
      <w:r w:rsidRPr="00B35558">
        <w:rPr>
          <w:rFonts w:ascii="Calibri" w:hAnsi="Calibri" w:cs="Calibri"/>
          <w:sz w:val="24"/>
          <w:szCs w:val="24"/>
        </w:rPr>
        <w:t xml:space="preserve">Avec </w:t>
      </w:r>
      <w:r w:rsidRPr="00B35558">
        <w:rPr>
          <w:rFonts w:ascii="Calibri" w:hAnsi="Calibri" w:cs="Calibri"/>
          <w:b/>
          <w:bCs/>
          <w:sz w:val="24"/>
          <w:szCs w:val="24"/>
        </w:rPr>
        <w:t>l'arriv</w:t>
      </w:r>
      <w:r w:rsidRPr="00B35558">
        <w:rPr>
          <w:rFonts w:ascii="Calibri" w:hAnsi="Calibri" w:cs="Calibri"/>
          <w:b/>
          <w:bCs/>
          <w:sz w:val="24"/>
          <w:szCs w:val="24"/>
          <w:highlight w:val="yellow"/>
        </w:rPr>
        <w:t>ée</w:t>
      </w:r>
      <w:r w:rsidRPr="00B35558">
        <w:rPr>
          <w:rFonts w:ascii="Calibri" w:hAnsi="Calibri" w:cs="Calibri"/>
          <w:sz w:val="24"/>
          <w:szCs w:val="24"/>
        </w:rPr>
        <w:t xml:space="preserve"> du printemps </w:t>
      </w:r>
      <w:r w:rsidR="00B35558" w:rsidRPr="00B35558">
        <w:rPr>
          <w:rFonts w:ascii="Calibri" w:hAnsi="Calibri" w:cs="Calibri"/>
          <w:sz w:val="24"/>
          <w:szCs w:val="24"/>
        </w:rPr>
        <w:t xml:space="preserve">(à comparer avec </w:t>
      </w:r>
      <w:r w:rsidR="00B35558" w:rsidRPr="00B35558">
        <w:rPr>
          <w:rFonts w:ascii="Calibri" w:hAnsi="Calibri" w:cs="Calibri"/>
          <w:b/>
          <w:bCs/>
          <w:sz w:val="24"/>
          <w:szCs w:val="24"/>
        </w:rPr>
        <w:t>légèret</w:t>
      </w:r>
      <w:r w:rsidR="00B35558" w:rsidRPr="00B35558">
        <w:rPr>
          <w:rFonts w:ascii="Calibri" w:hAnsi="Calibri" w:cs="Calibri"/>
          <w:b/>
          <w:bCs/>
          <w:sz w:val="24"/>
          <w:szCs w:val="24"/>
          <w:highlight w:val="yellow"/>
        </w:rPr>
        <w:t>é</w:t>
      </w:r>
      <w:r w:rsidR="00B35558" w:rsidRPr="00B35558">
        <w:rPr>
          <w:rFonts w:ascii="Calibri" w:hAnsi="Calibri" w:cs="Calibri"/>
          <w:sz w:val="24"/>
          <w:szCs w:val="24"/>
        </w:rPr>
        <w:t>)</w:t>
      </w:r>
    </w:p>
    <w:p w14:paraId="7FAAD5C3" w14:textId="77777777" w:rsidR="00B35558" w:rsidRDefault="00B35558" w:rsidP="00C77B25">
      <w:pPr>
        <w:spacing w:before="120" w:after="120" w:line="360" w:lineRule="auto"/>
        <w:rPr>
          <w:rFonts w:ascii="Calibri" w:hAnsi="Calibri" w:cs="Calibri"/>
          <w:color w:val="156082" w:themeColor="accent1"/>
          <w:sz w:val="24"/>
          <w:szCs w:val="24"/>
        </w:rPr>
      </w:pPr>
      <w:r w:rsidRPr="00B35558">
        <w:rPr>
          <w:rFonts w:ascii="Calibri" w:hAnsi="Calibri" w:cs="Calibri"/>
          <w:color w:val="156082" w:themeColor="accent1"/>
          <w:sz w:val="24"/>
          <w:szCs w:val="24"/>
        </w:rPr>
        <w:t xml:space="preserve">La plupart des noms féminins se terminant par le son « é » s’écrivent -ée. </w:t>
      </w:r>
      <w:r w:rsidRPr="00B35558">
        <w:rPr>
          <w:rFonts w:ascii="Calibri" w:hAnsi="Calibri" w:cs="Calibri"/>
          <w:color w:val="156082" w:themeColor="accent1"/>
          <w:sz w:val="24"/>
          <w:szCs w:val="24"/>
        </w:rPr>
        <w:t>En revanche</w:t>
      </w:r>
      <w:r w:rsidRPr="00B35558">
        <w:rPr>
          <w:rFonts w:ascii="Calibri" w:hAnsi="Calibri" w:cs="Calibri"/>
          <w:color w:val="156082" w:themeColor="accent1"/>
          <w:sz w:val="24"/>
          <w:szCs w:val="24"/>
        </w:rPr>
        <w:t xml:space="preserve">, la plupart des noms féminins se terminant par -té ou -tié s’écrivent sans </w:t>
      </w:r>
      <w:r>
        <w:rPr>
          <w:rFonts w:ascii="Calibri" w:hAnsi="Calibri" w:cs="Calibri"/>
          <w:color w:val="156082" w:themeColor="accent1"/>
          <w:sz w:val="24"/>
          <w:szCs w:val="24"/>
        </w:rPr>
        <w:t>« </w:t>
      </w:r>
      <w:r w:rsidRPr="00B35558">
        <w:rPr>
          <w:rFonts w:ascii="Calibri" w:hAnsi="Calibri" w:cs="Calibri"/>
          <w:color w:val="156082" w:themeColor="accent1"/>
          <w:sz w:val="24"/>
          <w:szCs w:val="24"/>
        </w:rPr>
        <w:t>e</w:t>
      </w:r>
      <w:r>
        <w:rPr>
          <w:rFonts w:ascii="Calibri" w:hAnsi="Calibri" w:cs="Calibri"/>
          <w:color w:val="156082" w:themeColor="accent1"/>
          <w:sz w:val="24"/>
          <w:szCs w:val="24"/>
        </w:rPr>
        <w:t> »</w:t>
      </w:r>
      <w:r w:rsidRPr="00B35558">
        <w:rPr>
          <w:rFonts w:ascii="Calibri" w:hAnsi="Calibri" w:cs="Calibri"/>
          <w:color w:val="156082" w:themeColor="accent1"/>
          <w:sz w:val="24"/>
          <w:szCs w:val="24"/>
        </w:rPr>
        <w:t xml:space="preserve"> sauf ceux qui indiquent une quantité ou un contenu. </w:t>
      </w:r>
    </w:p>
    <w:p w14:paraId="07BB1259" w14:textId="6FB4A1A9" w:rsidR="00B35558" w:rsidRPr="00B35558" w:rsidRDefault="00B35558" w:rsidP="00C77B25">
      <w:pPr>
        <w:spacing w:before="120" w:after="120" w:line="360" w:lineRule="auto"/>
        <w:rPr>
          <w:rFonts w:ascii="Calibri" w:hAnsi="Calibri" w:cs="Calibri"/>
          <w:color w:val="156082" w:themeColor="accent1"/>
          <w:sz w:val="24"/>
          <w:szCs w:val="24"/>
        </w:rPr>
      </w:pPr>
      <w:r w:rsidRPr="00B35558">
        <w:rPr>
          <w:rFonts w:ascii="Calibri" w:hAnsi="Calibri" w:cs="Calibri"/>
          <w:color w:val="156082" w:themeColor="accent1"/>
          <w:sz w:val="24"/>
          <w:szCs w:val="24"/>
        </w:rPr>
        <w:t xml:space="preserve">NB : </w:t>
      </w:r>
      <w:r w:rsidRPr="00B35558">
        <w:rPr>
          <w:rFonts w:ascii="Calibri" w:hAnsi="Calibri" w:cs="Calibri"/>
          <w:color w:val="156082" w:themeColor="accent1"/>
          <w:sz w:val="24"/>
          <w:szCs w:val="24"/>
        </w:rPr>
        <w:t>Certains noms masculins se terminant par le son « é » s’écrivent -ée (le lycée, le pygmée, le scarabée</w:t>
      </w:r>
      <w:r w:rsidRPr="00B35558">
        <w:rPr>
          <w:rFonts w:ascii="Calibri" w:hAnsi="Calibri" w:cs="Calibri"/>
          <w:color w:val="156082" w:themeColor="accent1"/>
          <w:sz w:val="24"/>
          <w:szCs w:val="24"/>
        </w:rPr>
        <w:t>, le musée</w:t>
      </w:r>
      <w:r w:rsidRPr="00B35558">
        <w:rPr>
          <w:rFonts w:ascii="Calibri" w:hAnsi="Calibri" w:cs="Calibri"/>
          <w:color w:val="156082" w:themeColor="accent1"/>
          <w:sz w:val="24"/>
          <w:szCs w:val="24"/>
        </w:rPr>
        <w:t>).</w:t>
      </w:r>
    </w:p>
    <w:p w14:paraId="0714D48A" w14:textId="568E0CE0" w:rsidR="00B35558" w:rsidRPr="00B35558" w:rsidRDefault="00C77B25" w:rsidP="00B35558">
      <w:pPr>
        <w:pStyle w:val="Paragraphedeliste"/>
        <w:numPr>
          <w:ilvl w:val="0"/>
          <w:numId w:val="4"/>
        </w:numPr>
        <w:spacing w:before="120"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B35558">
        <w:rPr>
          <w:rFonts w:ascii="Calibri" w:hAnsi="Calibri" w:cs="Calibri"/>
          <w:sz w:val="24"/>
          <w:szCs w:val="24"/>
        </w:rPr>
        <w:t xml:space="preserve">la nature </w:t>
      </w:r>
      <w:r w:rsidRPr="00B35558">
        <w:rPr>
          <w:rFonts w:ascii="Calibri" w:hAnsi="Calibri" w:cs="Calibri"/>
          <w:b/>
          <w:bCs/>
          <w:sz w:val="24"/>
          <w:szCs w:val="24"/>
        </w:rPr>
        <w:t>est transformée</w:t>
      </w:r>
      <w:r w:rsidRPr="00B35558">
        <w:rPr>
          <w:rFonts w:ascii="Calibri" w:hAnsi="Calibri" w:cs="Calibri"/>
          <w:sz w:val="24"/>
          <w:szCs w:val="24"/>
        </w:rPr>
        <w:t xml:space="preserve"> (« transformée » est un participe passé</w:t>
      </w:r>
      <w:r w:rsidR="00042624" w:rsidRPr="00B35558">
        <w:rPr>
          <w:rFonts w:ascii="Calibri" w:hAnsi="Calibri" w:cs="Calibri"/>
          <w:sz w:val="24"/>
          <w:szCs w:val="24"/>
        </w:rPr>
        <w:t xml:space="preserve">, employé avec l’auxiliaire « être » et </w:t>
      </w:r>
      <w:r w:rsidRPr="00B35558">
        <w:rPr>
          <w:rFonts w:ascii="Calibri" w:hAnsi="Calibri" w:cs="Calibri"/>
          <w:sz w:val="24"/>
          <w:szCs w:val="24"/>
        </w:rPr>
        <w:t>accordé avec « la nature »</w:t>
      </w:r>
      <w:r w:rsidR="00042624" w:rsidRPr="00B35558">
        <w:rPr>
          <w:rFonts w:ascii="Calibri" w:hAnsi="Calibri" w:cs="Calibri"/>
          <w:sz w:val="24"/>
          <w:szCs w:val="24"/>
        </w:rPr>
        <w:t>).</w:t>
      </w:r>
    </w:p>
    <w:p w14:paraId="03F6A0F7" w14:textId="77C39E3A" w:rsidR="00B35558" w:rsidRPr="00B35558" w:rsidRDefault="00C77B25" w:rsidP="00B35558">
      <w:pPr>
        <w:pStyle w:val="Paragraphedeliste"/>
        <w:numPr>
          <w:ilvl w:val="0"/>
          <w:numId w:val="4"/>
        </w:numPr>
        <w:spacing w:before="120"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B35558">
        <w:rPr>
          <w:rFonts w:ascii="Calibri" w:hAnsi="Calibri" w:cs="Calibri"/>
          <w:sz w:val="24"/>
          <w:szCs w:val="24"/>
        </w:rPr>
        <w:t xml:space="preserve">Les arbres </w:t>
      </w:r>
      <w:r w:rsidRPr="00B35558">
        <w:rPr>
          <w:rFonts w:ascii="Calibri" w:hAnsi="Calibri" w:cs="Calibri"/>
          <w:b/>
          <w:bCs/>
          <w:sz w:val="24"/>
          <w:szCs w:val="24"/>
        </w:rPr>
        <w:t>ont commencé</w:t>
      </w:r>
      <w:r w:rsidRPr="00B35558">
        <w:rPr>
          <w:rFonts w:ascii="Calibri" w:hAnsi="Calibri" w:cs="Calibri"/>
          <w:sz w:val="24"/>
          <w:szCs w:val="24"/>
        </w:rPr>
        <w:t xml:space="preserve"> </w:t>
      </w:r>
      <w:r w:rsidRPr="00B35558">
        <w:rPr>
          <w:rFonts w:ascii="Calibri" w:hAnsi="Calibri" w:cs="Calibri"/>
          <w:b/>
          <w:bCs/>
          <w:sz w:val="24"/>
          <w:szCs w:val="24"/>
        </w:rPr>
        <w:t>à bourgeonner</w:t>
      </w:r>
      <w:r w:rsidRPr="00B35558">
        <w:rPr>
          <w:rFonts w:ascii="Calibri" w:hAnsi="Calibri" w:cs="Calibri"/>
          <w:sz w:val="24"/>
          <w:szCs w:val="24"/>
        </w:rPr>
        <w:t xml:space="preserve">, (« </w:t>
      </w:r>
      <w:r w:rsidR="00B35558">
        <w:rPr>
          <w:rFonts w:ascii="Calibri" w:hAnsi="Calibri" w:cs="Calibri"/>
          <w:sz w:val="24"/>
          <w:szCs w:val="24"/>
        </w:rPr>
        <w:t>c</w:t>
      </w:r>
      <w:r w:rsidRPr="00B35558">
        <w:rPr>
          <w:rFonts w:ascii="Calibri" w:hAnsi="Calibri" w:cs="Calibri"/>
          <w:sz w:val="24"/>
          <w:szCs w:val="24"/>
        </w:rPr>
        <w:t>ommencé » est un participe passé,</w:t>
      </w:r>
      <w:r w:rsidR="00042624" w:rsidRPr="00B35558">
        <w:rPr>
          <w:rFonts w:ascii="Calibri" w:hAnsi="Calibri" w:cs="Calibri"/>
          <w:sz w:val="24"/>
          <w:szCs w:val="24"/>
        </w:rPr>
        <w:t xml:space="preserve"> employ</w:t>
      </w:r>
      <w:r w:rsidR="00540F57" w:rsidRPr="00B35558">
        <w:rPr>
          <w:rFonts w:ascii="Calibri" w:hAnsi="Calibri" w:cs="Calibri"/>
          <w:sz w:val="24"/>
          <w:szCs w:val="24"/>
        </w:rPr>
        <w:t>é</w:t>
      </w:r>
      <w:r w:rsidR="00042624" w:rsidRPr="00B35558">
        <w:rPr>
          <w:rFonts w:ascii="Calibri" w:hAnsi="Calibri" w:cs="Calibri"/>
          <w:sz w:val="24"/>
          <w:szCs w:val="24"/>
        </w:rPr>
        <w:t xml:space="preserve"> avec l’auxiliaire </w:t>
      </w:r>
      <w:r w:rsidR="00540F57" w:rsidRPr="00B35558">
        <w:rPr>
          <w:rFonts w:ascii="Calibri" w:hAnsi="Calibri" w:cs="Calibri"/>
          <w:sz w:val="24"/>
          <w:szCs w:val="24"/>
        </w:rPr>
        <w:t>« </w:t>
      </w:r>
      <w:r w:rsidR="00042624" w:rsidRPr="00B35558">
        <w:rPr>
          <w:rFonts w:ascii="Calibri" w:hAnsi="Calibri" w:cs="Calibri"/>
          <w:sz w:val="24"/>
          <w:szCs w:val="24"/>
        </w:rPr>
        <w:t>avoir</w:t>
      </w:r>
      <w:r w:rsidR="00540F57" w:rsidRPr="00B35558">
        <w:rPr>
          <w:rFonts w:ascii="Calibri" w:hAnsi="Calibri" w:cs="Calibri"/>
          <w:sz w:val="24"/>
          <w:szCs w:val="24"/>
        </w:rPr>
        <w:t> », il n’y a pas d’accord car par de CDV placé avant</w:t>
      </w:r>
      <w:r w:rsidR="00CA0A65">
        <w:rPr>
          <w:rFonts w:ascii="Calibri" w:hAnsi="Calibri" w:cs="Calibri"/>
          <w:sz w:val="24"/>
          <w:szCs w:val="24"/>
        </w:rPr>
        <w:t xml:space="preserve">, </w:t>
      </w:r>
      <w:r w:rsidRPr="00B35558">
        <w:rPr>
          <w:rFonts w:ascii="Calibri" w:hAnsi="Calibri" w:cs="Calibri"/>
          <w:sz w:val="24"/>
          <w:szCs w:val="24"/>
        </w:rPr>
        <w:t>« bourgeonner » reste à l’infinitif après « à »</w:t>
      </w:r>
      <w:r w:rsidR="00540F57" w:rsidRPr="00B35558">
        <w:rPr>
          <w:rFonts w:ascii="Calibri" w:hAnsi="Calibri" w:cs="Calibri"/>
          <w:sz w:val="24"/>
          <w:szCs w:val="24"/>
        </w:rPr>
        <w:t>)</w:t>
      </w:r>
      <w:r w:rsidR="00042624" w:rsidRPr="00B35558">
        <w:rPr>
          <w:rFonts w:ascii="Calibri" w:hAnsi="Calibri" w:cs="Calibri"/>
          <w:sz w:val="24"/>
          <w:szCs w:val="24"/>
        </w:rPr>
        <w:t>.</w:t>
      </w:r>
    </w:p>
    <w:p w14:paraId="360667F7" w14:textId="4679C381" w:rsidR="00C77B25" w:rsidRPr="00B35558" w:rsidRDefault="00C77B25" w:rsidP="00B35558">
      <w:pPr>
        <w:pStyle w:val="Paragraphedeliste"/>
        <w:numPr>
          <w:ilvl w:val="0"/>
          <w:numId w:val="4"/>
        </w:numPr>
        <w:spacing w:before="120"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B35558">
        <w:rPr>
          <w:rFonts w:ascii="Calibri" w:hAnsi="Calibri" w:cs="Calibri"/>
          <w:sz w:val="24"/>
          <w:szCs w:val="24"/>
        </w:rPr>
        <w:t xml:space="preserve">Bientôt, les journées </w:t>
      </w:r>
      <w:r w:rsidRPr="00B35558">
        <w:rPr>
          <w:rFonts w:ascii="Calibri" w:hAnsi="Calibri" w:cs="Calibri"/>
          <w:b/>
          <w:bCs/>
          <w:sz w:val="24"/>
          <w:szCs w:val="24"/>
        </w:rPr>
        <w:t>vont s'allonger</w:t>
      </w:r>
      <w:r w:rsidRPr="00B35558">
        <w:rPr>
          <w:rFonts w:ascii="Calibri" w:hAnsi="Calibri" w:cs="Calibri"/>
          <w:sz w:val="24"/>
          <w:szCs w:val="24"/>
        </w:rPr>
        <w:t xml:space="preserve"> et vous </w:t>
      </w:r>
      <w:r w:rsidRPr="00B35558">
        <w:rPr>
          <w:rFonts w:ascii="Calibri" w:hAnsi="Calibri" w:cs="Calibri"/>
          <w:b/>
          <w:bCs/>
          <w:sz w:val="24"/>
          <w:szCs w:val="24"/>
        </w:rPr>
        <w:t>profiterez</w:t>
      </w:r>
      <w:r w:rsidRPr="00B35558">
        <w:rPr>
          <w:rFonts w:ascii="Calibri" w:hAnsi="Calibri" w:cs="Calibri"/>
          <w:sz w:val="24"/>
          <w:szCs w:val="24"/>
        </w:rPr>
        <w:t xml:space="preserve"> des températures plus douces pour vous </w:t>
      </w:r>
      <w:r w:rsidRPr="00B35558">
        <w:rPr>
          <w:rFonts w:ascii="Calibri" w:hAnsi="Calibri" w:cs="Calibri"/>
          <w:b/>
          <w:bCs/>
          <w:sz w:val="24"/>
          <w:szCs w:val="24"/>
        </w:rPr>
        <w:t>promener</w:t>
      </w:r>
      <w:r w:rsidRPr="00B35558">
        <w:rPr>
          <w:rFonts w:ascii="Calibri" w:hAnsi="Calibri" w:cs="Calibri"/>
          <w:sz w:val="24"/>
          <w:szCs w:val="24"/>
        </w:rPr>
        <w:t xml:space="preserve"> en plein air. (« </w:t>
      </w:r>
      <w:r w:rsidR="00B35558">
        <w:rPr>
          <w:rFonts w:ascii="Calibri" w:hAnsi="Calibri" w:cs="Calibri"/>
          <w:sz w:val="24"/>
          <w:szCs w:val="24"/>
        </w:rPr>
        <w:t>s</w:t>
      </w:r>
      <w:r w:rsidRPr="00B35558">
        <w:rPr>
          <w:rFonts w:ascii="Calibri" w:hAnsi="Calibri" w:cs="Calibri"/>
          <w:sz w:val="24"/>
          <w:szCs w:val="24"/>
        </w:rPr>
        <w:t>’allonger » est à l’infinitif après « vont », « profiterez » est au futur simple, et « promener » est un infinitif après « pour ».)</w:t>
      </w:r>
    </w:p>
    <w:p w14:paraId="60F79C85" w14:textId="717CFB1A" w:rsidR="00C77B25" w:rsidRPr="00B35558" w:rsidRDefault="00C77B25" w:rsidP="00B35558">
      <w:pPr>
        <w:pStyle w:val="Paragraphedeliste"/>
        <w:numPr>
          <w:ilvl w:val="0"/>
          <w:numId w:val="4"/>
        </w:numPr>
        <w:spacing w:before="120"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B35558">
        <w:rPr>
          <w:rFonts w:ascii="Calibri" w:hAnsi="Calibri" w:cs="Calibri"/>
          <w:sz w:val="24"/>
          <w:szCs w:val="24"/>
        </w:rPr>
        <w:t xml:space="preserve">Les chants des oiseaux </w:t>
      </w:r>
      <w:r w:rsidRPr="00B35558">
        <w:rPr>
          <w:rFonts w:ascii="Calibri" w:hAnsi="Calibri" w:cs="Calibri"/>
          <w:b/>
          <w:bCs/>
          <w:sz w:val="24"/>
          <w:szCs w:val="24"/>
          <w:highlight w:val="yellow"/>
        </w:rPr>
        <w:t>vous</w:t>
      </w:r>
      <w:r w:rsidRPr="00B35558">
        <w:rPr>
          <w:rFonts w:ascii="Calibri" w:hAnsi="Calibri" w:cs="Calibri"/>
          <w:b/>
          <w:bCs/>
          <w:sz w:val="24"/>
          <w:szCs w:val="24"/>
        </w:rPr>
        <w:t xml:space="preserve"> auront accompagné</w:t>
      </w:r>
      <w:r w:rsidR="00AA6DDC" w:rsidRPr="00B35558">
        <w:rPr>
          <w:rFonts w:ascii="Calibri" w:hAnsi="Calibri" w:cs="Calibri"/>
          <w:b/>
          <w:bCs/>
          <w:sz w:val="24"/>
          <w:szCs w:val="24"/>
          <w:highlight w:val="yellow"/>
        </w:rPr>
        <w:t>s</w:t>
      </w:r>
      <w:r w:rsidRPr="00B35558">
        <w:rPr>
          <w:rFonts w:ascii="Calibri" w:hAnsi="Calibri" w:cs="Calibri"/>
          <w:sz w:val="24"/>
          <w:szCs w:val="24"/>
        </w:rPr>
        <w:t xml:space="preserve">, (« </w:t>
      </w:r>
      <w:r w:rsidR="00BF5462">
        <w:rPr>
          <w:rFonts w:ascii="Calibri" w:hAnsi="Calibri" w:cs="Calibri"/>
          <w:sz w:val="24"/>
          <w:szCs w:val="24"/>
        </w:rPr>
        <w:t>a</w:t>
      </w:r>
      <w:r w:rsidRPr="00B35558">
        <w:rPr>
          <w:rFonts w:ascii="Calibri" w:hAnsi="Calibri" w:cs="Calibri"/>
          <w:sz w:val="24"/>
          <w:szCs w:val="24"/>
        </w:rPr>
        <w:t>ccompagné</w:t>
      </w:r>
      <w:r w:rsidR="00540F57" w:rsidRPr="00B35558">
        <w:rPr>
          <w:rFonts w:ascii="Calibri" w:hAnsi="Calibri" w:cs="Calibri"/>
          <w:sz w:val="24"/>
          <w:szCs w:val="24"/>
        </w:rPr>
        <w:t>s</w:t>
      </w:r>
      <w:r w:rsidRPr="00B35558">
        <w:rPr>
          <w:rFonts w:ascii="Calibri" w:hAnsi="Calibri" w:cs="Calibri"/>
          <w:sz w:val="24"/>
          <w:szCs w:val="24"/>
        </w:rPr>
        <w:t xml:space="preserve"> » </w:t>
      </w:r>
      <w:bookmarkStart w:id="0" w:name="_Hlk193304259"/>
      <w:r w:rsidRPr="00B35558">
        <w:rPr>
          <w:rFonts w:ascii="Calibri" w:hAnsi="Calibri" w:cs="Calibri"/>
          <w:sz w:val="24"/>
          <w:szCs w:val="24"/>
        </w:rPr>
        <w:t xml:space="preserve">est </w:t>
      </w:r>
      <w:r w:rsidR="00540F57" w:rsidRPr="00B35558">
        <w:rPr>
          <w:rFonts w:ascii="Calibri" w:hAnsi="Calibri" w:cs="Calibri"/>
          <w:sz w:val="24"/>
          <w:szCs w:val="24"/>
        </w:rPr>
        <w:t>un</w:t>
      </w:r>
      <w:r w:rsidRPr="00B35558">
        <w:rPr>
          <w:rFonts w:ascii="Calibri" w:hAnsi="Calibri" w:cs="Calibri"/>
          <w:sz w:val="24"/>
          <w:szCs w:val="24"/>
        </w:rPr>
        <w:t xml:space="preserve"> participe passé</w:t>
      </w:r>
      <w:r w:rsidR="00540F57" w:rsidRPr="00B35558">
        <w:rPr>
          <w:rFonts w:ascii="Calibri" w:hAnsi="Calibri" w:cs="Calibri"/>
          <w:sz w:val="24"/>
          <w:szCs w:val="24"/>
        </w:rPr>
        <w:t xml:space="preserve"> employé avec l’auxiliaire « avoir »</w:t>
      </w:r>
      <w:r w:rsidRPr="00B35558">
        <w:rPr>
          <w:rFonts w:ascii="Calibri" w:hAnsi="Calibri" w:cs="Calibri"/>
          <w:sz w:val="24"/>
          <w:szCs w:val="24"/>
        </w:rPr>
        <w:t xml:space="preserve"> et accord</w:t>
      </w:r>
      <w:r w:rsidR="00540F57" w:rsidRPr="00B35558">
        <w:rPr>
          <w:rFonts w:ascii="Calibri" w:hAnsi="Calibri" w:cs="Calibri"/>
          <w:sz w:val="24"/>
          <w:szCs w:val="24"/>
        </w:rPr>
        <w:t>é</w:t>
      </w:r>
      <w:r w:rsidRPr="00B35558">
        <w:rPr>
          <w:rFonts w:ascii="Calibri" w:hAnsi="Calibri" w:cs="Calibri"/>
          <w:sz w:val="24"/>
          <w:szCs w:val="24"/>
        </w:rPr>
        <w:t xml:space="preserve"> avec « vous »</w:t>
      </w:r>
      <w:r w:rsidR="00540F57" w:rsidRPr="00B35558">
        <w:rPr>
          <w:rFonts w:ascii="Calibri" w:hAnsi="Calibri" w:cs="Calibri"/>
          <w:sz w:val="24"/>
          <w:szCs w:val="24"/>
        </w:rPr>
        <w:t xml:space="preserve"> =&gt; CDV placé avant</w:t>
      </w:r>
      <w:bookmarkEnd w:id="0"/>
      <w:r w:rsidR="00540F57" w:rsidRPr="00B35558">
        <w:rPr>
          <w:rFonts w:ascii="Calibri" w:hAnsi="Calibri" w:cs="Calibri"/>
          <w:sz w:val="24"/>
          <w:szCs w:val="24"/>
        </w:rPr>
        <w:t>.</w:t>
      </w:r>
      <w:r w:rsidR="00B35558">
        <w:rPr>
          <w:rFonts w:ascii="Calibri" w:hAnsi="Calibri" w:cs="Calibri"/>
          <w:sz w:val="24"/>
          <w:szCs w:val="24"/>
        </w:rPr>
        <w:t>)</w:t>
      </w:r>
    </w:p>
    <w:p w14:paraId="4AB6EFB4" w14:textId="024C0954" w:rsidR="00540F57" w:rsidRPr="00B35558" w:rsidRDefault="00540F57" w:rsidP="00B35558">
      <w:pPr>
        <w:pStyle w:val="Paragraphedeliste"/>
        <w:numPr>
          <w:ilvl w:val="0"/>
          <w:numId w:val="4"/>
        </w:numPr>
        <w:spacing w:before="120"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B35558">
        <w:rPr>
          <w:rFonts w:ascii="Calibri" w:hAnsi="Calibri" w:cs="Calibri"/>
          <w:b/>
          <w:bCs/>
          <w:sz w:val="24"/>
          <w:szCs w:val="24"/>
        </w:rPr>
        <w:t>Légèret</w:t>
      </w:r>
      <w:r w:rsidRPr="00B35558">
        <w:rPr>
          <w:rFonts w:ascii="Calibri" w:hAnsi="Calibri" w:cs="Calibri"/>
          <w:b/>
          <w:bCs/>
          <w:sz w:val="24"/>
          <w:szCs w:val="24"/>
          <w:highlight w:val="yellow"/>
        </w:rPr>
        <w:t>é</w:t>
      </w:r>
      <w:r w:rsidRPr="00B35558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B35558">
        <w:rPr>
          <w:rFonts w:ascii="Calibri" w:hAnsi="Calibri" w:cs="Calibri"/>
          <w:sz w:val="24"/>
          <w:szCs w:val="24"/>
        </w:rPr>
        <w:t xml:space="preserve">(à comparer avec </w:t>
      </w:r>
      <w:r w:rsidR="00BF5462" w:rsidRPr="00BF5462">
        <w:rPr>
          <w:rFonts w:ascii="Calibri" w:hAnsi="Calibri" w:cs="Calibri"/>
          <w:b/>
          <w:bCs/>
          <w:sz w:val="24"/>
          <w:szCs w:val="24"/>
        </w:rPr>
        <w:t>arriv</w:t>
      </w:r>
      <w:r w:rsidR="00BF5462" w:rsidRPr="00BF5462">
        <w:rPr>
          <w:rFonts w:ascii="Calibri" w:hAnsi="Calibri" w:cs="Calibri"/>
          <w:b/>
          <w:bCs/>
          <w:sz w:val="24"/>
          <w:szCs w:val="24"/>
          <w:highlight w:val="yellow"/>
        </w:rPr>
        <w:t>ée</w:t>
      </w:r>
      <w:r w:rsidR="00BF5462" w:rsidRPr="00BF5462">
        <w:rPr>
          <w:rFonts w:ascii="Calibri" w:hAnsi="Calibri" w:cs="Calibri"/>
          <w:b/>
          <w:bCs/>
          <w:sz w:val="24"/>
          <w:szCs w:val="24"/>
        </w:rPr>
        <w:t>.</w:t>
      </w:r>
      <w:r w:rsidRPr="00B35558">
        <w:rPr>
          <w:rFonts w:ascii="Calibri" w:hAnsi="Calibri" w:cs="Calibri"/>
          <w:sz w:val="24"/>
          <w:szCs w:val="24"/>
        </w:rPr>
        <w:t>)</w:t>
      </w:r>
    </w:p>
    <w:p w14:paraId="091EE8E0" w14:textId="7D48CD6D" w:rsidR="00540F57" w:rsidRPr="00B35558" w:rsidRDefault="00540F57" w:rsidP="00042624">
      <w:pPr>
        <w:spacing w:before="120" w:after="120" w:line="360" w:lineRule="auto"/>
        <w:jc w:val="both"/>
        <w:rPr>
          <w:rFonts w:ascii="Calibri" w:hAnsi="Calibri" w:cs="Calibri"/>
          <w:color w:val="156082" w:themeColor="accent1"/>
          <w:sz w:val="24"/>
          <w:szCs w:val="24"/>
        </w:rPr>
      </w:pPr>
      <w:r w:rsidRPr="00B35558">
        <w:rPr>
          <w:rFonts w:ascii="Calibri" w:hAnsi="Calibri" w:cs="Calibri"/>
          <w:color w:val="156082" w:themeColor="accent1"/>
          <w:sz w:val="24"/>
          <w:szCs w:val="24"/>
        </w:rPr>
        <w:t>Liste de mots féminins</w:t>
      </w:r>
      <w:r w:rsidR="00B35558" w:rsidRPr="00B35558">
        <w:rPr>
          <w:rFonts w:ascii="Calibri" w:hAnsi="Calibri" w:cs="Calibri"/>
          <w:color w:val="156082" w:themeColor="accent1"/>
          <w:sz w:val="24"/>
          <w:szCs w:val="24"/>
        </w:rPr>
        <w:t xml:space="preserve"> en -é</w:t>
      </w:r>
      <w:r w:rsidRPr="00B35558">
        <w:rPr>
          <w:rFonts w:ascii="Calibri" w:hAnsi="Calibri" w:cs="Calibri"/>
          <w:color w:val="156082" w:themeColor="accent1"/>
          <w:sz w:val="24"/>
          <w:szCs w:val="24"/>
        </w:rPr>
        <w:t xml:space="preserve"> à retenir : activité, </w:t>
      </w:r>
      <w:r w:rsidRPr="00B35558">
        <w:rPr>
          <w:rFonts w:ascii="Calibri" w:hAnsi="Calibri" w:cs="Calibri"/>
          <w:color w:val="156082" w:themeColor="accent1"/>
          <w:sz w:val="24"/>
          <w:szCs w:val="24"/>
        </w:rPr>
        <w:t>beauté, cité, clarté, dignité, fierté, fraternité, liberté, égalité naïveté pitié</w:t>
      </w:r>
      <w:r w:rsidRPr="00B35558">
        <w:rPr>
          <w:rFonts w:ascii="Calibri" w:hAnsi="Calibri" w:cs="Calibri"/>
          <w:color w:val="156082" w:themeColor="accent1"/>
          <w:sz w:val="24"/>
          <w:szCs w:val="24"/>
        </w:rPr>
        <w:t>,</w:t>
      </w:r>
      <w:r w:rsidRPr="00B35558">
        <w:rPr>
          <w:rFonts w:ascii="Calibri" w:hAnsi="Calibri" w:cs="Calibri"/>
          <w:color w:val="156082" w:themeColor="accent1"/>
          <w:sz w:val="24"/>
          <w:szCs w:val="24"/>
        </w:rPr>
        <w:t xml:space="preserve"> qualité</w:t>
      </w:r>
      <w:r w:rsidRPr="00B35558">
        <w:rPr>
          <w:rFonts w:ascii="Calibri" w:hAnsi="Calibri" w:cs="Calibri"/>
          <w:color w:val="156082" w:themeColor="accent1"/>
          <w:sz w:val="24"/>
          <w:szCs w:val="24"/>
        </w:rPr>
        <w:t>,</w:t>
      </w:r>
      <w:r w:rsidRPr="00B35558">
        <w:rPr>
          <w:rFonts w:ascii="Calibri" w:hAnsi="Calibri" w:cs="Calibri"/>
          <w:color w:val="156082" w:themeColor="accent1"/>
          <w:sz w:val="24"/>
          <w:szCs w:val="24"/>
        </w:rPr>
        <w:t xml:space="preserve"> réalité</w:t>
      </w:r>
      <w:r w:rsidRPr="00B35558">
        <w:rPr>
          <w:rFonts w:ascii="Calibri" w:hAnsi="Calibri" w:cs="Calibri"/>
          <w:color w:val="156082" w:themeColor="accent1"/>
          <w:sz w:val="24"/>
          <w:szCs w:val="24"/>
        </w:rPr>
        <w:t>,</w:t>
      </w:r>
      <w:r w:rsidRPr="00B35558">
        <w:rPr>
          <w:rFonts w:ascii="Calibri" w:hAnsi="Calibri" w:cs="Calibri"/>
          <w:color w:val="156082" w:themeColor="accent1"/>
          <w:sz w:val="24"/>
          <w:szCs w:val="24"/>
        </w:rPr>
        <w:t xml:space="preserve"> sécurité</w:t>
      </w:r>
      <w:r w:rsidRPr="00B35558">
        <w:rPr>
          <w:rFonts w:ascii="Calibri" w:hAnsi="Calibri" w:cs="Calibri"/>
          <w:color w:val="156082" w:themeColor="accent1"/>
          <w:sz w:val="24"/>
          <w:szCs w:val="24"/>
        </w:rPr>
        <w:t>,</w:t>
      </w:r>
      <w:r w:rsidRPr="00B35558">
        <w:rPr>
          <w:rFonts w:ascii="Calibri" w:hAnsi="Calibri" w:cs="Calibri"/>
          <w:color w:val="156082" w:themeColor="accent1"/>
          <w:sz w:val="24"/>
          <w:szCs w:val="24"/>
        </w:rPr>
        <w:t xml:space="preserve"> société</w:t>
      </w:r>
      <w:r w:rsidRPr="00B35558">
        <w:rPr>
          <w:rFonts w:ascii="Calibri" w:hAnsi="Calibri" w:cs="Calibri"/>
          <w:color w:val="156082" w:themeColor="accent1"/>
          <w:sz w:val="24"/>
          <w:szCs w:val="24"/>
        </w:rPr>
        <w:t>,</w:t>
      </w:r>
      <w:r w:rsidRPr="00B35558">
        <w:rPr>
          <w:rFonts w:ascii="Calibri" w:hAnsi="Calibri" w:cs="Calibri"/>
          <w:color w:val="156082" w:themeColor="accent1"/>
          <w:sz w:val="24"/>
          <w:szCs w:val="24"/>
        </w:rPr>
        <w:t xml:space="preserve"> volonté</w:t>
      </w:r>
      <w:r w:rsidRPr="00B35558">
        <w:rPr>
          <w:rFonts w:ascii="Calibri" w:hAnsi="Calibri" w:cs="Calibri"/>
          <w:color w:val="156082" w:themeColor="accent1"/>
          <w:sz w:val="24"/>
          <w:szCs w:val="24"/>
        </w:rPr>
        <w:t xml:space="preserve"> …</w:t>
      </w:r>
    </w:p>
    <w:p w14:paraId="2B15539D" w14:textId="03B8F40F" w:rsidR="00C77B25" w:rsidRPr="00B35558" w:rsidRDefault="00C77B25" w:rsidP="00B35558">
      <w:pPr>
        <w:pStyle w:val="Paragraphedeliste"/>
        <w:numPr>
          <w:ilvl w:val="0"/>
          <w:numId w:val="5"/>
        </w:numPr>
        <w:spacing w:before="120"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B35558">
        <w:rPr>
          <w:rFonts w:ascii="Calibri" w:hAnsi="Calibri" w:cs="Calibri"/>
          <w:b/>
          <w:bCs/>
          <w:sz w:val="24"/>
          <w:szCs w:val="24"/>
        </w:rPr>
        <w:t xml:space="preserve">Vous vous installerez </w:t>
      </w:r>
      <w:r w:rsidRPr="00B35558">
        <w:rPr>
          <w:rFonts w:ascii="Calibri" w:hAnsi="Calibri" w:cs="Calibri"/>
          <w:sz w:val="24"/>
          <w:szCs w:val="24"/>
        </w:rPr>
        <w:t xml:space="preserve">en terrasse </w:t>
      </w:r>
      <w:r w:rsidRPr="00B35558">
        <w:rPr>
          <w:rFonts w:ascii="Calibri" w:hAnsi="Calibri" w:cs="Calibri"/>
          <w:b/>
          <w:bCs/>
          <w:sz w:val="24"/>
          <w:szCs w:val="24"/>
        </w:rPr>
        <w:t>pour savourer</w:t>
      </w:r>
      <w:r w:rsidRPr="00B35558">
        <w:rPr>
          <w:rFonts w:ascii="Calibri" w:hAnsi="Calibri" w:cs="Calibri"/>
          <w:sz w:val="24"/>
          <w:szCs w:val="24"/>
        </w:rPr>
        <w:t xml:space="preserve"> un café en admirant la ville </w:t>
      </w:r>
      <w:r w:rsidRPr="00B35558">
        <w:rPr>
          <w:rFonts w:ascii="Calibri" w:hAnsi="Calibri" w:cs="Calibri"/>
          <w:b/>
          <w:bCs/>
          <w:sz w:val="24"/>
          <w:szCs w:val="24"/>
        </w:rPr>
        <w:t>animée</w:t>
      </w:r>
      <w:r w:rsidRPr="00B35558">
        <w:rPr>
          <w:rFonts w:ascii="Calibri" w:hAnsi="Calibri" w:cs="Calibri"/>
          <w:sz w:val="24"/>
          <w:szCs w:val="24"/>
        </w:rPr>
        <w:t>. (</w:t>
      </w:r>
      <w:r w:rsidR="00540F57" w:rsidRPr="00B35558">
        <w:rPr>
          <w:rFonts w:ascii="Calibri" w:hAnsi="Calibri" w:cs="Calibri"/>
          <w:sz w:val="24"/>
          <w:szCs w:val="24"/>
        </w:rPr>
        <w:t xml:space="preserve">« s’installer », verbe pronominal au futur simple, </w:t>
      </w:r>
      <w:r w:rsidRPr="00B35558">
        <w:rPr>
          <w:rFonts w:ascii="Calibri" w:hAnsi="Calibri" w:cs="Calibri"/>
          <w:sz w:val="24"/>
          <w:szCs w:val="24"/>
        </w:rPr>
        <w:t xml:space="preserve">« </w:t>
      </w:r>
      <w:r w:rsidR="00540F57" w:rsidRPr="00B35558">
        <w:rPr>
          <w:rFonts w:ascii="Calibri" w:hAnsi="Calibri" w:cs="Calibri"/>
          <w:sz w:val="24"/>
          <w:szCs w:val="24"/>
        </w:rPr>
        <w:t>s</w:t>
      </w:r>
      <w:r w:rsidRPr="00B35558">
        <w:rPr>
          <w:rFonts w:ascii="Calibri" w:hAnsi="Calibri" w:cs="Calibri"/>
          <w:sz w:val="24"/>
          <w:szCs w:val="24"/>
        </w:rPr>
        <w:t>avourer » est à l’infinitif après « pour », et « animée » est accordé au féminin avec « la ville ».)</w:t>
      </w:r>
    </w:p>
    <w:p w14:paraId="5C31B37A" w14:textId="49FEDE5F" w:rsidR="00C77B25" w:rsidRPr="00B35558" w:rsidRDefault="00C77B25" w:rsidP="00B35558">
      <w:pPr>
        <w:pStyle w:val="Paragraphedeliste"/>
        <w:numPr>
          <w:ilvl w:val="0"/>
          <w:numId w:val="5"/>
        </w:numPr>
        <w:spacing w:before="120"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B35558">
        <w:rPr>
          <w:rFonts w:ascii="Calibri" w:hAnsi="Calibri" w:cs="Calibri"/>
          <w:sz w:val="24"/>
          <w:szCs w:val="24"/>
        </w:rPr>
        <w:t xml:space="preserve">L'énergie du renouveau </w:t>
      </w:r>
      <w:r w:rsidRPr="00B35558">
        <w:rPr>
          <w:rFonts w:ascii="Calibri" w:hAnsi="Calibri" w:cs="Calibri"/>
          <w:b/>
          <w:bCs/>
          <w:sz w:val="24"/>
          <w:szCs w:val="24"/>
          <w:highlight w:val="yellow"/>
        </w:rPr>
        <w:t>vous</w:t>
      </w:r>
      <w:r w:rsidRPr="00B35558">
        <w:rPr>
          <w:rFonts w:ascii="Calibri" w:hAnsi="Calibri" w:cs="Calibri"/>
          <w:b/>
          <w:bCs/>
          <w:sz w:val="24"/>
          <w:szCs w:val="24"/>
        </w:rPr>
        <w:t xml:space="preserve"> aura inspiré</w:t>
      </w:r>
      <w:r w:rsidR="00AA6DDC" w:rsidRPr="00B35558">
        <w:rPr>
          <w:rFonts w:ascii="Calibri" w:hAnsi="Calibri" w:cs="Calibri"/>
          <w:b/>
          <w:bCs/>
          <w:sz w:val="24"/>
          <w:szCs w:val="24"/>
          <w:highlight w:val="yellow"/>
        </w:rPr>
        <w:t>s</w:t>
      </w:r>
      <w:r w:rsidRPr="00B35558">
        <w:rPr>
          <w:rFonts w:ascii="Calibri" w:hAnsi="Calibri" w:cs="Calibri"/>
          <w:sz w:val="24"/>
          <w:szCs w:val="24"/>
        </w:rPr>
        <w:t xml:space="preserve"> pour entreprendre de nouveaux projets et </w:t>
      </w:r>
      <w:r w:rsidRPr="00B35558">
        <w:rPr>
          <w:rFonts w:ascii="Calibri" w:hAnsi="Calibri" w:cs="Calibri"/>
          <w:b/>
          <w:bCs/>
          <w:sz w:val="24"/>
          <w:szCs w:val="24"/>
        </w:rPr>
        <w:t>planifier</w:t>
      </w:r>
      <w:r w:rsidRPr="00B35558">
        <w:rPr>
          <w:rFonts w:ascii="Calibri" w:hAnsi="Calibri" w:cs="Calibri"/>
          <w:sz w:val="24"/>
          <w:szCs w:val="24"/>
        </w:rPr>
        <w:t xml:space="preserve"> des activités en extérieur. (« </w:t>
      </w:r>
      <w:r w:rsidR="00B35558">
        <w:rPr>
          <w:rFonts w:ascii="Calibri" w:hAnsi="Calibri" w:cs="Calibri"/>
          <w:sz w:val="24"/>
          <w:szCs w:val="24"/>
        </w:rPr>
        <w:t>i</w:t>
      </w:r>
      <w:r w:rsidRPr="00B35558">
        <w:rPr>
          <w:rFonts w:ascii="Calibri" w:hAnsi="Calibri" w:cs="Calibri"/>
          <w:sz w:val="24"/>
          <w:szCs w:val="24"/>
        </w:rPr>
        <w:t>nspiré</w:t>
      </w:r>
      <w:r w:rsidR="00B35558">
        <w:rPr>
          <w:rFonts w:ascii="Calibri" w:hAnsi="Calibri" w:cs="Calibri"/>
          <w:sz w:val="24"/>
          <w:szCs w:val="24"/>
        </w:rPr>
        <w:t>s</w:t>
      </w:r>
      <w:r w:rsidRPr="00B35558">
        <w:rPr>
          <w:rFonts w:ascii="Calibri" w:hAnsi="Calibri" w:cs="Calibri"/>
          <w:sz w:val="24"/>
          <w:szCs w:val="24"/>
        </w:rPr>
        <w:t xml:space="preserve"> »</w:t>
      </w:r>
      <w:r w:rsidR="00B35558" w:rsidRPr="00B35558">
        <w:rPr>
          <w:rFonts w:ascii="Calibri" w:hAnsi="Calibri" w:cs="Calibri"/>
          <w:sz w:val="24"/>
          <w:szCs w:val="24"/>
        </w:rPr>
        <w:t xml:space="preserve"> </w:t>
      </w:r>
      <w:bookmarkStart w:id="1" w:name="_Hlk193304418"/>
      <w:r w:rsidR="00B35558" w:rsidRPr="00B35558">
        <w:rPr>
          <w:rFonts w:ascii="Calibri" w:hAnsi="Calibri" w:cs="Calibri"/>
          <w:sz w:val="24"/>
          <w:szCs w:val="24"/>
        </w:rPr>
        <w:t>est un participe passé employé avec l’auxiliaire « avoir » et accordé avec « vous » =&gt; CDV placé avant</w:t>
      </w:r>
      <w:bookmarkEnd w:id="1"/>
      <w:r w:rsidR="00B35558">
        <w:rPr>
          <w:rFonts w:ascii="Calibri" w:hAnsi="Calibri" w:cs="Calibri"/>
          <w:sz w:val="24"/>
          <w:szCs w:val="24"/>
        </w:rPr>
        <w:t>,</w:t>
      </w:r>
      <w:r w:rsidRPr="00B35558">
        <w:rPr>
          <w:rFonts w:ascii="Calibri" w:hAnsi="Calibri" w:cs="Calibri"/>
          <w:sz w:val="24"/>
          <w:szCs w:val="24"/>
        </w:rPr>
        <w:t xml:space="preserve"> « planifier » </w:t>
      </w:r>
      <w:r w:rsidR="00BF5462">
        <w:rPr>
          <w:rFonts w:ascii="Calibri" w:hAnsi="Calibri" w:cs="Calibri"/>
          <w:sz w:val="24"/>
          <w:szCs w:val="24"/>
        </w:rPr>
        <w:t xml:space="preserve">est un </w:t>
      </w:r>
      <w:r w:rsidRPr="00B35558">
        <w:rPr>
          <w:rFonts w:ascii="Calibri" w:hAnsi="Calibri" w:cs="Calibri"/>
          <w:sz w:val="24"/>
          <w:szCs w:val="24"/>
        </w:rPr>
        <w:t>infinitif après « pour ».)</w:t>
      </w:r>
    </w:p>
    <w:p w14:paraId="387ABA76" w14:textId="40BCDA19" w:rsidR="00C77B25" w:rsidRPr="00B35558" w:rsidRDefault="00C77B25" w:rsidP="00B35558">
      <w:pPr>
        <w:pStyle w:val="Paragraphedeliste"/>
        <w:numPr>
          <w:ilvl w:val="0"/>
          <w:numId w:val="5"/>
        </w:numPr>
        <w:spacing w:before="120"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B35558">
        <w:rPr>
          <w:rFonts w:ascii="Calibri" w:hAnsi="Calibri" w:cs="Calibri"/>
          <w:sz w:val="24"/>
          <w:szCs w:val="24"/>
        </w:rPr>
        <w:lastRenderedPageBreak/>
        <w:t xml:space="preserve">Quand l'été sera là, </w:t>
      </w:r>
      <w:r w:rsidR="00CA0A65">
        <w:rPr>
          <w:rFonts w:ascii="Calibri" w:hAnsi="Calibri" w:cs="Calibri"/>
          <w:b/>
          <w:bCs/>
          <w:sz w:val="24"/>
          <w:szCs w:val="24"/>
        </w:rPr>
        <w:t xml:space="preserve">il faudra vous préparer </w:t>
      </w:r>
      <w:r w:rsidRPr="00B35558">
        <w:rPr>
          <w:rFonts w:ascii="Calibri" w:hAnsi="Calibri" w:cs="Calibri"/>
          <w:sz w:val="24"/>
          <w:szCs w:val="24"/>
        </w:rPr>
        <w:t xml:space="preserve">et </w:t>
      </w:r>
      <w:r w:rsidRPr="00B35558">
        <w:rPr>
          <w:rFonts w:ascii="Calibri" w:hAnsi="Calibri" w:cs="Calibri"/>
          <w:b/>
          <w:bCs/>
          <w:sz w:val="24"/>
          <w:szCs w:val="24"/>
        </w:rPr>
        <w:t>imagin</w:t>
      </w:r>
      <w:r w:rsidR="00CA0A65">
        <w:rPr>
          <w:rFonts w:ascii="Calibri" w:hAnsi="Calibri" w:cs="Calibri"/>
          <w:b/>
          <w:bCs/>
          <w:sz w:val="24"/>
          <w:szCs w:val="24"/>
        </w:rPr>
        <w:t>er</w:t>
      </w:r>
      <w:r w:rsidRPr="00B35558">
        <w:rPr>
          <w:rFonts w:ascii="Calibri" w:hAnsi="Calibri" w:cs="Calibri"/>
          <w:sz w:val="24"/>
          <w:szCs w:val="24"/>
        </w:rPr>
        <w:t xml:space="preserve"> des escapades au soleil. (« </w:t>
      </w:r>
      <w:r w:rsidR="00B35558">
        <w:rPr>
          <w:rFonts w:ascii="Calibri" w:hAnsi="Calibri" w:cs="Calibri"/>
          <w:sz w:val="24"/>
          <w:szCs w:val="24"/>
        </w:rPr>
        <w:t>p</w:t>
      </w:r>
      <w:r w:rsidRPr="00B35558">
        <w:rPr>
          <w:rFonts w:ascii="Calibri" w:hAnsi="Calibri" w:cs="Calibri"/>
          <w:sz w:val="24"/>
          <w:szCs w:val="24"/>
        </w:rPr>
        <w:t>répar</w:t>
      </w:r>
      <w:r w:rsidR="00CA0A65">
        <w:rPr>
          <w:rFonts w:ascii="Calibri" w:hAnsi="Calibri" w:cs="Calibri"/>
          <w:sz w:val="24"/>
          <w:szCs w:val="24"/>
        </w:rPr>
        <w:t>er</w:t>
      </w:r>
      <w:r w:rsidRPr="00B35558">
        <w:rPr>
          <w:rFonts w:ascii="Calibri" w:hAnsi="Calibri" w:cs="Calibri"/>
          <w:sz w:val="24"/>
          <w:szCs w:val="24"/>
        </w:rPr>
        <w:t xml:space="preserve"> » et « imagin</w:t>
      </w:r>
      <w:r w:rsidR="00CA0A65">
        <w:rPr>
          <w:rFonts w:ascii="Calibri" w:hAnsi="Calibri" w:cs="Calibri"/>
          <w:sz w:val="24"/>
          <w:szCs w:val="24"/>
        </w:rPr>
        <w:t xml:space="preserve">er </w:t>
      </w:r>
      <w:r w:rsidRPr="00B35558">
        <w:rPr>
          <w:rFonts w:ascii="Calibri" w:hAnsi="Calibri" w:cs="Calibri"/>
          <w:sz w:val="24"/>
          <w:szCs w:val="24"/>
        </w:rPr>
        <w:t>» sont des</w:t>
      </w:r>
      <w:r w:rsidR="00CA0A65">
        <w:rPr>
          <w:rFonts w:ascii="Calibri" w:hAnsi="Calibri" w:cs="Calibri"/>
          <w:sz w:val="24"/>
          <w:szCs w:val="24"/>
        </w:rPr>
        <w:t xml:space="preserve"> infinitifs après « il faudra ». Attention </w:t>
      </w:r>
      <w:r w:rsidR="00C907C6">
        <w:rPr>
          <w:rFonts w:ascii="Calibri" w:hAnsi="Calibri" w:cs="Calibri"/>
          <w:sz w:val="24"/>
          <w:szCs w:val="24"/>
        </w:rPr>
        <w:t>à</w:t>
      </w:r>
      <w:r w:rsidR="00CA0A65">
        <w:rPr>
          <w:rFonts w:ascii="Calibri" w:hAnsi="Calibri" w:cs="Calibri"/>
          <w:sz w:val="24"/>
          <w:szCs w:val="24"/>
        </w:rPr>
        <w:t xml:space="preserve"> ne pas confondre le pronom complément « vous » avec le pronom sujet (</w:t>
      </w:r>
      <w:r w:rsidR="00CA0A65" w:rsidRPr="00CA0A65">
        <w:rPr>
          <w:rFonts w:ascii="Calibri" w:hAnsi="Calibri" w:cs="Calibri"/>
          <w:strike/>
          <w:color w:val="FF0000"/>
          <w:sz w:val="24"/>
          <w:szCs w:val="24"/>
        </w:rPr>
        <w:t>il faudra vous préparez</w:t>
      </w:r>
      <w:r w:rsidRPr="00B35558">
        <w:rPr>
          <w:rFonts w:ascii="Calibri" w:hAnsi="Calibri" w:cs="Calibri"/>
          <w:sz w:val="24"/>
          <w:szCs w:val="24"/>
        </w:rPr>
        <w:t>)</w:t>
      </w:r>
    </w:p>
    <w:p w14:paraId="71297C64" w14:textId="22EB065B" w:rsidR="00B35558" w:rsidRDefault="00C77B25" w:rsidP="00042624">
      <w:pPr>
        <w:pStyle w:val="Paragraphedeliste"/>
        <w:numPr>
          <w:ilvl w:val="0"/>
          <w:numId w:val="5"/>
        </w:numPr>
        <w:spacing w:before="120"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B35558">
        <w:rPr>
          <w:rFonts w:ascii="Calibri" w:hAnsi="Calibri" w:cs="Calibri"/>
          <w:sz w:val="24"/>
          <w:szCs w:val="24"/>
        </w:rPr>
        <w:t xml:space="preserve">Le printemps, par sa douceur et sa lumière, </w:t>
      </w:r>
      <w:r w:rsidRPr="00BF5462">
        <w:rPr>
          <w:rFonts w:ascii="Calibri" w:hAnsi="Calibri" w:cs="Calibri"/>
          <w:b/>
          <w:bCs/>
          <w:sz w:val="24"/>
          <w:szCs w:val="24"/>
          <w:highlight w:val="yellow"/>
        </w:rPr>
        <w:t>vous</w:t>
      </w:r>
      <w:r w:rsidRPr="00B35558">
        <w:rPr>
          <w:rFonts w:ascii="Calibri" w:hAnsi="Calibri" w:cs="Calibri"/>
          <w:b/>
          <w:bCs/>
          <w:sz w:val="24"/>
          <w:szCs w:val="24"/>
        </w:rPr>
        <w:t xml:space="preserve"> aura invité</w:t>
      </w:r>
      <w:r w:rsidR="00AA6DDC" w:rsidRPr="00BF5462">
        <w:rPr>
          <w:rFonts w:ascii="Calibri" w:hAnsi="Calibri" w:cs="Calibri"/>
          <w:b/>
          <w:bCs/>
          <w:sz w:val="24"/>
          <w:szCs w:val="24"/>
          <w:highlight w:val="yellow"/>
        </w:rPr>
        <w:t>s</w:t>
      </w:r>
      <w:r w:rsidRPr="00B35558">
        <w:rPr>
          <w:rFonts w:ascii="Calibri" w:hAnsi="Calibri" w:cs="Calibri"/>
          <w:sz w:val="24"/>
          <w:szCs w:val="24"/>
        </w:rPr>
        <w:t xml:space="preserve"> </w:t>
      </w:r>
      <w:r w:rsidRPr="00B35558">
        <w:rPr>
          <w:rFonts w:ascii="Calibri" w:hAnsi="Calibri" w:cs="Calibri"/>
          <w:b/>
          <w:bCs/>
          <w:sz w:val="24"/>
          <w:szCs w:val="24"/>
        </w:rPr>
        <w:t xml:space="preserve">à rêver </w:t>
      </w:r>
      <w:r w:rsidRPr="00B35558">
        <w:rPr>
          <w:rFonts w:ascii="Calibri" w:hAnsi="Calibri" w:cs="Calibri"/>
          <w:sz w:val="24"/>
          <w:szCs w:val="24"/>
        </w:rPr>
        <w:t xml:space="preserve">et </w:t>
      </w:r>
      <w:r w:rsidRPr="00B35558">
        <w:rPr>
          <w:rFonts w:ascii="Calibri" w:hAnsi="Calibri" w:cs="Calibri"/>
          <w:b/>
          <w:bCs/>
          <w:sz w:val="24"/>
          <w:szCs w:val="24"/>
        </w:rPr>
        <w:t>à explorer</w:t>
      </w:r>
      <w:r w:rsidRPr="00B35558">
        <w:rPr>
          <w:rFonts w:ascii="Calibri" w:hAnsi="Calibri" w:cs="Calibri"/>
          <w:sz w:val="24"/>
          <w:szCs w:val="24"/>
        </w:rPr>
        <w:t xml:space="preserve"> de nouveaux horizons. (« </w:t>
      </w:r>
      <w:r w:rsidR="00B35558">
        <w:rPr>
          <w:rFonts w:ascii="Calibri" w:hAnsi="Calibri" w:cs="Calibri"/>
          <w:sz w:val="24"/>
          <w:szCs w:val="24"/>
        </w:rPr>
        <w:t>i</w:t>
      </w:r>
      <w:r w:rsidRPr="00B35558">
        <w:rPr>
          <w:rFonts w:ascii="Calibri" w:hAnsi="Calibri" w:cs="Calibri"/>
          <w:sz w:val="24"/>
          <w:szCs w:val="24"/>
        </w:rPr>
        <w:t>nvité</w:t>
      </w:r>
      <w:r w:rsidR="00B35558">
        <w:rPr>
          <w:rFonts w:ascii="Calibri" w:hAnsi="Calibri" w:cs="Calibri"/>
          <w:sz w:val="24"/>
          <w:szCs w:val="24"/>
        </w:rPr>
        <w:t>s</w:t>
      </w:r>
      <w:r w:rsidRPr="00B35558">
        <w:rPr>
          <w:rFonts w:ascii="Calibri" w:hAnsi="Calibri" w:cs="Calibri"/>
          <w:sz w:val="24"/>
          <w:szCs w:val="24"/>
        </w:rPr>
        <w:t xml:space="preserve"> »</w:t>
      </w:r>
      <w:r w:rsidR="00B35558">
        <w:rPr>
          <w:rFonts w:ascii="Calibri" w:hAnsi="Calibri" w:cs="Calibri"/>
          <w:sz w:val="24"/>
          <w:szCs w:val="24"/>
        </w:rPr>
        <w:t xml:space="preserve"> </w:t>
      </w:r>
      <w:r w:rsidR="00B35558" w:rsidRPr="00B35558">
        <w:rPr>
          <w:rFonts w:ascii="Calibri" w:hAnsi="Calibri" w:cs="Calibri"/>
          <w:sz w:val="24"/>
          <w:szCs w:val="24"/>
        </w:rPr>
        <w:t>est un participe passé employé avec l’auxiliaire « avoir » et accordé avec « vous » =&gt; CDV placé avant</w:t>
      </w:r>
      <w:r w:rsidR="00B35558">
        <w:rPr>
          <w:rFonts w:ascii="Calibri" w:hAnsi="Calibri" w:cs="Calibri"/>
          <w:sz w:val="24"/>
          <w:szCs w:val="24"/>
        </w:rPr>
        <w:t xml:space="preserve">, </w:t>
      </w:r>
      <w:r w:rsidRPr="00B35558">
        <w:rPr>
          <w:rFonts w:ascii="Calibri" w:hAnsi="Calibri" w:cs="Calibri"/>
          <w:sz w:val="24"/>
          <w:szCs w:val="24"/>
        </w:rPr>
        <w:t>« rêver » et « explorer » restent à l’infinitif après « à ».)</w:t>
      </w:r>
    </w:p>
    <w:p w14:paraId="67223B8C" w14:textId="4624E5EE" w:rsidR="00971248" w:rsidRPr="00B35558" w:rsidRDefault="00AA6DDC" w:rsidP="00042624">
      <w:pPr>
        <w:pStyle w:val="Paragraphedeliste"/>
        <w:numPr>
          <w:ilvl w:val="0"/>
          <w:numId w:val="5"/>
        </w:numPr>
        <w:spacing w:before="120"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B35558">
        <w:rPr>
          <w:rFonts w:ascii="Calibri" w:hAnsi="Calibri" w:cs="Calibri"/>
          <w:sz w:val="24"/>
          <w:szCs w:val="24"/>
        </w:rPr>
        <w:t xml:space="preserve">Vive </w:t>
      </w:r>
      <w:r w:rsidRPr="00B35558">
        <w:rPr>
          <w:rFonts w:ascii="Calibri" w:hAnsi="Calibri" w:cs="Calibri"/>
          <w:b/>
          <w:bCs/>
          <w:sz w:val="24"/>
          <w:szCs w:val="24"/>
        </w:rPr>
        <w:t>la liber</w:t>
      </w:r>
      <w:r w:rsidRPr="00B35558">
        <w:rPr>
          <w:rFonts w:ascii="Calibri" w:hAnsi="Calibri" w:cs="Calibri"/>
          <w:b/>
          <w:bCs/>
          <w:sz w:val="24"/>
          <w:szCs w:val="24"/>
          <w:highlight w:val="yellow"/>
        </w:rPr>
        <w:t>té</w:t>
      </w:r>
      <w:r w:rsidRPr="00B35558">
        <w:rPr>
          <w:rFonts w:ascii="Calibri" w:hAnsi="Calibri" w:cs="Calibri"/>
          <w:sz w:val="24"/>
          <w:szCs w:val="24"/>
        </w:rPr>
        <w:t> !</w:t>
      </w:r>
      <w:r w:rsidR="00B35558">
        <w:rPr>
          <w:rFonts w:ascii="Calibri" w:hAnsi="Calibri" w:cs="Calibri"/>
          <w:sz w:val="24"/>
          <w:szCs w:val="24"/>
        </w:rPr>
        <w:t xml:space="preserve"> (voir </w:t>
      </w:r>
      <w:r w:rsidR="00B35558" w:rsidRPr="00BF5462">
        <w:rPr>
          <w:rFonts w:ascii="Calibri" w:hAnsi="Calibri" w:cs="Calibri"/>
          <w:b/>
          <w:bCs/>
          <w:sz w:val="24"/>
          <w:szCs w:val="24"/>
        </w:rPr>
        <w:t>arriv</w:t>
      </w:r>
      <w:r w:rsidR="00B35558" w:rsidRPr="00BF5462">
        <w:rPr>
          <w:rFonts w:ascii="Calibri" w:hAnsi="Calibri" w:cs="Calibri"/>
          <w:b/>
          <w:bCs/>
          <w:sz w:val="24"/>
          <w:szCs w:val="24"/>
          <w:highlight w:val="yellow"/>
        </w:rPr>
        <w:t>ée</w:t>
      </w:r>
      <w:r w:rsidR="00B35558">
        <w:rPr>
          <w:rFonts w:ascii="Calibri" w:hAnsi="Calibri" w:cs="Calibri"/>
          <w:sz w:val="24"/>
          <w:szCs w:val="24"/>
        </w:rPr>
        <w:t> et </w:t>
      </w:r>
      <w:r w:rsidR="00BF5462" w:rsidRPr="00BF5462">
        <w:rPr>
          <w:rFonts w:ascii="Calibri" w:hAnsi="Calibri" w:cs="Calibri"/>
          <w:b/>
          <w:bCs/>
          <w:sz w:val="24"/>
          <w:szCs w:val="24"/>
        </w:rPr>
        <w:t>légère</w:t>
      </w:r>
      <w:r w:rsidR="00BF5462" w:rsidRPr="00BF5462">
        <w:rPr>
          <w:rFonts w:ascii="Calibri" w:hAnsi="Calibri" w:cs="Calibri"/>
          <w:b/>
          <w:bCs/>
          <w:sz w:val="24"/>
          <w:szCs w:val="24"/>
          <w:highlight w:val="yellow"/>
        </w:rPr>
        <w:t>té</w:t>
      </w:r>
      <w:r w:rsidR="00BF5462">
        <w:rPr>
          <w:rFonts w:ascii="Calibri" w:hAnsi="Calibri" w:cs="Calibri"/>
          <w:sz w:val="24"/>
          <w:szCs w:val="24"/>
        </w:rPr>
        <w:t>)</w:t>
      </w:r>
    </w:p>
    <w:p w14:paraId="59EFD528" w14:textId="3A8EDFEF" w:rsidR="00971248" w:rsidRPr="00BF0BB4" w:rsidRDefault="00971248" w:rsidP="00E57DCB">
      <w:pPr>
        <w:spacing w:before="120" w:after="120"/>
        <w:rPr>
          <w:sz w:val="24"/>
          <w:szCs w:val="24"/>
        </w:rPr>
      </w:pPr>
    </w:p>
    <w:sectPr w:rsidR="00971248" w:rsidRPr="00BF0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6CE00" w14:textId="77777777" w:rsidR="00950F4B" w:rsidRDefault="00950F4B" w:rsidP="00A050E7">
      <w:pPr>
        <w:spacing w:after="0" w:line="240" w:lineRule="auto"/>
      </w:pPr>
      <w:r>
        <w:separator/>
      </w:r>
    </w:p>
  </w:endnote>
  <w:endnote w:type="continuationSeparator" w:id="0">
    <w:p w14:paraId="73B9EB93" w14:textId="77777777" w:rsidR="00950F4B" w:rsidRDefault="00950F4B" w:rsidP="00A05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9CA2A" w14:textId="77777777" w:rsidR="00950F4B" w:rsidRDefault="00950F4B" w:rsidP="00A050E7">
      <w:pPr>
        <w:spacing w:after="0" w:line="240" w:lineRule="auto"/>
      </w:pPr>
      <w:r>
        <w:separator/>
      </w:r>
    </w:p>
  </w:footnote>
  <w:footnote w:type="continuationSeparator" w:id="0">
    <w:p w14:paraId="64C96D23" w14:textId="77777777" w:rsidR="00950F4B" w:rsidRDefault="00950F4B" w:rsidP="00A050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75ED"/>
    <w:multiLevelType w:val="hybridMultilevel"/>
    <w:tmpl w:val="7CB6CBB2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25D2D"/>
    <w:multiLevelType w:val="hybridMultilevel"/>
    <w:tmpl w:val="4DB8F23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332BC"/>
    <w:multiLevelType w:val="hybridMultilevel"/>
    <w:tmpl w:val="B882FB5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5217BD"/>
    <w:multiLevelType w:val="hybridMultilevel"/>
    <w:tmpl w:val="C9FC413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F13F5A"/>
    <w:multiLevelType w:val="hybridMultilevel"/>
    <w:tmpl w:val="8D883ED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78995">
    <w:abstractNumId w:val="0"/>
  </w:num>
  <w:num w:numId="2" w16cid:durableId="1228497488">
    <w:abstractNumId w:val="2"/>
  </w:num>
  <w:num w:numId="3" w16cid:durableId="95369824">
    <w:abstractNumId w:val="3"/>
  </w:num>
  <w:num w:numId="4" w16cid:durableId="895823915">
    <w:abstractNumId w:val="1"/>
  </w:num>
  <w:num w:numId="5" w16cid:durableId="10791371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01F"/>
    <w:rsid w:val="00042624"/>
    <w:rsid w:val="0022615E"/>
    <w:rsid w:val="00282267"/>
    <w:rsid w:val="002A4099"/>
    <w:rsid w:val="003004A7"/>
    <w:rsid w:val="003113D2"/>
    <w:rsid w:val="00395A53"/>
    <w:rsid w:val="00433017"/>
    <w:rsid w:val="004903E8"/>
    <w:rsid w:val="00506CC9"/>
    <w:rsid w:val="00511EDA"/>
    <w:rsid w:val="00517ADF"/>
    <w:rsid w:val="00540F57"/>
    <w:rsid w:val="005B244C"/>
    <w:rsid w:val="006F6B5E"/>
    <w:rsid w:val="008B5C7A"/>
    <w:rsid w:val="00923A0C"/>
    <w:rsid w:val="00950F4B"/>
    <w:rsid w:val="00971248"/>
    <w:rsid w:val="009849C9"/>
    <w:rsid w:val="00A050E7"/>
    <w:rsid w:val="00A70C8D"/>
    <w:rsid w:val="00AA6DDC"/>
    <w:rsid w:val="00AC62DC"/>
    <w:rsid w:val="00B33A98"/>
    <w:rsid w:val="00B35558"/>
    <w:rsid w:val="00B67327"/>
    <w:rsid w:val="00BC3C5B"/>
    <w:rsid w:val="00BC6103"/>
    <w:rsid w:val="00BF0BB4"/>
    <w:rsid w:val="00BF267F"/>
    <w:rsid w:val="00BF5462"/>
    <w:rsid w:val="00C14A43"/>
    <w:rsid w:val="00C20778"/>
    <w:rsid w:val="00C70671"/>
    <w:rsid w:val="00C77B25"/>
    <w:rsid w:val="00C87BC1"/>
    <w:rsid w:val="00C907C6"/>
    <w:rsid w:val="00CA0A65"/>
    <w:rsid w:val="00CA43BB"/>
    <w:rsid w:val="00D32E5C"/>
    <w:rsid w:val="00E57DCB"/>
    <w:rsid w:val="00E75E7B"/>
    <w:rsid w:val="00E97C17"/>
    <w:rsid w:val="00F6201F"/>
    <w:rsid w:val="00FB56E3"/>
    <w:rsid w:val="00FC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098E3"/>
  <w15:chartTrackingRefBased/>
  <w15:docId w15:val="{8E0C2FE2-04F9-415C-83C7-234C6A27F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62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62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620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620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620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620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620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620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620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620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620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620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6201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6201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6201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6201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6201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6201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620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62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620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62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620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6201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6201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6201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20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6201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6201F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490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character" w:customStyle="1" w:styleId="normaltextrun">
    <w:name w:val="normaltextrun"/>
    <w:basedOn w:val="Policepardfaut"/>
    <w:rsid w:val="004903E8"/>
  </w:style>
  <w:style w:type="character" w:customStyle="1" w:styleId="eop">
    <w:name w:val="eop"/>
    <w:basedOn w:val="Policepardfaut"/>
    <w:rsid w:val="004903E8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050E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050E7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050E7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04262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42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6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lloprof.qc.ca/fr/eleves/bv/francais/e-er-ez-et-ai-f1336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6BAA0875195D40AD2FFCF86B6C81CC" ma:contentTypeVersion="8" ma:contentTypeDescription="Crée un document." ma:contentTypeScope="" ma:versionID="ccd9ea41a6ca69a3e0394ff4a72ae03e">
  <xsd:schema xmlns:xsd="http://www.w3.org/2001/XMLSchema" xmlns:xs="http://www.w3.org/2001/XMLSchema" xmlns:p="http://schemas.microsoft.com/office/2006/metadata/properties" xmlns:ns2="d5392abc-947f-4c9e-b7e8-5d629232e013" targetNamespace="http://schemas.microsoft.com/office/2006/metadata/properties" ma:root="true" ma:fieldsID="071ca7216df8237312a7c57a72bdd8a7" ns2:_="">
    <xsd:import namespace="d5392abc-947f-4c9e-b7e8-5d629232e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92abc-947f-4c9e-b7e8-5d629232e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FED730-D0B7-4832-866D-E5F61AE6E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9949E0-958C-4941-A57E-C3A498FE6C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D16BB1-2B13-4BB8-BC11-11A725F84C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792619-7A8A-4252-B52B-5F7AC42D7B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392abc-947f-4c9e-b7e8-5d629232e0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618</Words>
  <Characters>3403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Pierre-Yves DUCHATEAU</dc:creator>
  <cp:keywords/>
  <dc:description/>
  <cp:lastModifiedBy>Pauline BORER</cp:lastModifiedBy>
  <cp:revision>5</cp:revision>
  <dcterms:created xsi:type="dcterms:W3CDTF">2025-02-28T16:34:00Z</dcterms:created>
  <dcterms:modified xsi:type="dcterms:W3CDTF">2025-03-19T18:31:00Z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0x010100AE6BAA0875195D40AD2FFCF86B6C81CC</vt:lpwstr>
  </property>
</Properties>
</file>