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AAAF" w14:textId="77777777" w:rsidR="00F40800" w:rsidRPr="00353265" w:rsidRDefault="00F40800" w:rsidP="009F27A4">
      <w:pPr>
        <w:pStyle w:val="Sansinterligne"/>
        <w:spacing w:after="120"/>
        <w:rPr>
          <w:b/>
          <w:bCs/>
          <w:i/>
          <w:iCs/>
          <w:sz w:val="28"/>
          <w:szCs w:val="28"/>
          <w:lang w:eastAsia="fr-BE"/>
        </w:rPr>
      </w:pPr>
      <w:r w:rsidRPr="00353265">
        <w:rPr>
          <w:b/>
          <w:bCs/>
          <w:i/>
          <w:iCs/>
          <w:sz w:val="28"/>
          <w:szCs w:val="28"/>
          <w:lang w:eastAsia="fr-BE"/>
        </w:rPr>
        <w:t>Je résume des textes.</w:t>
      </w:r>
    </w:p>
    <w:p w14:paraId="0C56AE3B" w14:textId="73232898" w:rsidR="00F40800" w:rsidRPr="00353265" w:rsidRDefault="00F40800" w:rsidP="009F27A4">
      <w:pPr>
        <w:pStyle w:val="Sansinterligne"/>
        <w:spacing w:after="120"/>
        <w:rPr>
          <w:b/>
          <w:bCs/>
          <w:i/>
          <w:iCs/>
          <w:color w:val="0070C0"/>
          <w:sz w:val="28"/>
          <w:szCs w:val="28"/>
          <w:lang w:eastAsia="fr-BE"/>
        </w:rPr>
      </w:pPr>
      <w:r w:rsidRPr="00353265">
        <w:rPr>
          <w:b/>
          <w:bCs/>
          <w:i/>
          <w:iCs/>
          <w:color w:val="0070C0"/>
          <w:sz w:val="28"/>
          <w:szCs w:val="28"/>
          <w:lang w:eastAsia="fr-BE"/>
        </w:rPr>
        <w:t xml:space="preserve">Etape </w:t>
      </w:r>
      <w:r>
        <w:rPr>
          <w:b/>
          <w:bCs/>
          <w:i/>
          <w:iCs/>
          <w:color w:val="0070C0"/>
          <w:sz w:val="28"/>
          <w:szCs w:val="28"/>
          <w:lang w:eastAsia="fr-BE"/>
        </w:rPr>
        <w:t>2 : je comprends !</w:t>
      </w:r>
    </w:p>
    <w:p w14:paraId="6D17AF08" w14:textId="77777777" w:rsidR="000A4728" w:rsidRDefault="000A4728" w:rsidP="009F27A4">
      <w:pPr>
        <w:pStyle w:val="Sansinterligne"/>
        <w:spacing w:after="120"/>
        <w:rPr>
          <w:lang w:eastAsia="fr-BE"/>
        </w:rPr>
      </w:pPr>
    </w:p>
    <w:p w14:paraId="35EA57C9" w14:textId="77777777" w:rsidR="00DE5958" w:rsidRPr="00F40800" w:rsidRDefault="000A4728" w:rsidP="009F27A4">
      <w:pPr>
        <w:pStyle w:val="Sansinterligne"/>
        <w:spacing w:after="120"/>
        <w:rPr>
          <w:lang w:eastAsia="fr-BE"/>
        </w:rPr>
      </w:pPr>
      <w:r w:rsidRPr="00F40800">
        <w:rPr>
          <w:b/>
          <w:bCs/>
          <w:lang w:eastAsia="fr-BE"/>
        </w:rPr>
        <w:t xml:space="preserve">Comment s’y prendre pour résumer un texte ? </w:t>
      </w:r>
    </w:p>
    <w:p w14:paraId="273BFD6D" w14:textId="55F74906" w:rsidR="00E76D8F" w:rsidRPr="00F40800" w:rsidRDefault="00233CED" w:rsidP="009F27A4">
      <w:pPr>
        <w:pStyle w:val="Sansinterligne"/>
        <w:spacing w:after="120"/>
        <w:rPr>
          <w:lang w:eastAsia="fr-BE"/>
        </w:rPr>
      </w:pPr>
      <w:r w:rsidRPr="00F40800">
        <w:rPr>
          <w:lang w:eastAsia="fr-BE"/>
        </w:rPr>
        <w:t xml:space="preserve">Tu as sans doute </w:t>
      </w:r>
      <w:r w:rsidR="001F0B37" w:rsidRPr="00F40800">
        <w:rPr>
          <w:lang w:eastAsia="fr-BE"/>
        </w:rPr>
        <w:t xml:space="preserve">ta propre technique pour </w:t>
      </w:r>
      <w:r w:rsidR="00915B6B" w:rsidRPr="00F40800">
        <w:rPr>
          <w:lang w:eastAsia="fr-BE"/>
        </w:rPr>
        <w:t>effectuer cette tâche.</w:t>
      </w:r>
      <w:r w:rsidR="0045781A" w:rsidRPr="00F40800">
        <w:rPr>
          <w:lang w:eastAsia="fr-BE"/>
        </w:rPr>
        <w:t xml:space="preserve"> L</w:t>
      </w:r>
      <w:r w:rsidR="000629C9" w:rsidRPr="00F40800">
        <w:rPr>
          <w:lang w:eastAsia="fr-BE"/>
        </w:rPr>
        <w:t>a</w:t>
      </w:r>
      <w:r w:rsidR="0045781A" w:rsidRPr="00F40800">
        <w:rPr>
          <w:lang w:eastAsia="fr-BE"/>
        </w:rPr>
        <w:t xml:space="preserve"> démarche que nous te proposons ici est une </w:t>
      </w:r>
      <w:r w:rsidR="000629C9" w:rsidRPr="00F40800">
        <w:rPr>
          <w:lang w:eastAsia="fr-BE"/>
        </w:rPr>
        <w:t>technique</w:t>
      </w:r>
      <w:r w:rsidR="0045781A" w:rsidRPr="00F40800">
        <w:rPr>
          <w:lang w:eastAsia="fr-BE"/>
        </w:rPr>
        <w:t xml:space="preserve"> parmi d’autres</w:t>
      </w:r>
      <w:r w:rsidR="00AB2935" w:rsidRPr="00F40800">
        <w:rPr>
          <w:lang w:eastAsia="fr-BE"/>
        </w:rPr>
        <w:t xml:space="preserve">, </w:t>
      </w:r>
      <w:r w:rsidR="00E8475E" w:rsidRPr="00F40800">
        <w:rPr>
          <w:lang w:eastAsia="fr-BE"/>
        </w:rPr>
        <w:t>inspirée</w:t>
      </w:r>
      <w:r w:rsidR="00AB2935" w:rsidRPr="00F40800">
        <w:rPr>
          <w:lang w:eastAsia="fr-BE"/>
        </w:rPr>
        <w:t xml:space="preserve"> d’un document élaboré par Suzanne-G. Chartrand</w:t>
      </w:r>
      <w:r w:rsidR="00E8475E" w:rsidRPr="00F40800">
        <w:rPr>
          <w:lang w:eastAsia="fr-BE"/>
        </w:rPr>
        <w:t xml:space="preserve"> et accessible sur internet à cette adresse : https://www.enseignementdufrancais.fse.ulaval.ca/fichiers/site_ens_francais/modules/document_section_fichier/fichier__a96c213e97f5__Produire_des_resumes_1993.pdf</w:t>
      </w:r>
      <w:r w:rsidR="00746CA7" w:rsidRPr="00F40800">
        <w:rPr>
          <w:lang w:eastAsia="fr-BE"/>
        </w:rPr>
        <w:t>.</w:t>
      </w:r>
    </w:p>
    <w:p w14:paraId="08D8D0D6" w14:textId="77777777" w:rsidR="00746CA7" w:rsidRPr="00DE5958" w:rsidRDefault="00746CA7" w:rsidP="009F27A4">
      <w:pPr>
        <w:pStyle w:val="Sansinterligne"/>
        <w:spacing w:after="120"/>
        <w:rPr>
          <w:color w:val="215E99" w:themeColor="text2" w:themeTint="BF"/>
          <w:lang w:eastAsia="fr-BE"/>
        </w:rPr>
      </w:pPr>
    </w:p>
    <w:p w14:paraId="6CC4907F" w14:textId="77777777" w:rsidR="00475C2F" w:rsidRPr="00E32ADD" w:rsidRDefault="00EF09A2" w:rsidP="009F27A4">
      <w:pPr>
        <w:pStyle w:val="Sansinterligne"/>
        <w:spacing w:after="120"/>
        <w:rPr>
          <w:lang w:eastAsia="fr-BE"/>
        </w:rPr>
      </w:pPr>
      <w:r w:rsidRPr="00E32ADD">
        <w:rPr>
          <w:b/>
          <w:bCs/>
          <w:lang w:eastAsia="fr-BE"/>
        </w:rPr>
        <w:t>Qu’est-ce qu’un résumé ?</w:t>
      </w:r>
      <w:r w:rsidR="008C330E" w:rsidRPr="00E32ADD">
        <w:rPr>
          <w:lang w:eastAsia="fr-BE"/>
        </w:rPr>
        <w:t xml:space="preserve"> </w:t>
      </w:r>
    </w:p>
    <w:p w14:paraId="141C8DDD" w14:textId="35AA9937" w:rsidR="00E15007" w:rsidRPr="00E32ADD" w:rsidRDefault="008C330E" w:rsidP="009F27A4">
      <w:pPr>
        <w:pStyle w:val="Sansinterligne"/>
        <w:spacing w:after="120"/>
        <w:rPr>
          <w:lang w:eastAsia="fr-BE"/>
        </w:rPr>
      </w:pPr>
      <w:r w:rsidRPr="00E32ADD">
        <w:rPr>
          <w:lang w:eastAsia="fr-BE"/>
        </w:rPr>
        <w:t>Il s’agit d’une reformulation de l’essentiel d’un texte.</w:t>
      </w:r>
      <w:r w:rsidR="00D55A9F" w:rsidRPr="00E32ADD">
        <w:rPr>
          <w:lang w:eastAsia="fr-BE"/>
        </w:rPr>
        <w:t xml:space="preserve"> Cela suppose que le résumé est </w:t>
      </w:r>
      <w:r w:rsidR="006B4E71" w:rsidRPr="00E32ADD">
        <w:rPr>
          <w:lang w:eastAsia="fr-BE"/>
        </w:rPr>
        <w:t>nettement plus court que le texte de départ.</w:t>
      </w:r>
      <w:r w:rsidR="001050EE" w:rsidRPr="00E32ADD">
        <w:rPr>
          <w:lang w:eastAsia="fr-BE"/>
        </w:rPr>
        <w:t xml:space="preserve"> Certains prétendent qu’un résumé doit compter </w:t>
      </w:r>
      <w:r w:rsidR="000F3790" w:rsidRPr="00E32ADD">
        <w:rPr>
          <w:lang w:eastAsia="fr-BE"/>
        </w:rPr>
        <w:t xml:space="preserve">environ </w:t>
      </w:r>
      <w:r w:rsidR="001050EE" w:rsidRPr="00E32ADD">
        <w:rPr>
          <w:lang w:eastAsia="fr-BE"/>
        </w:rPr>
        <w:t xml:space="preserve">un tiers du nombre de mots </w:t>
      </w:r>
      <w:r w:rsidR="000F3790" w:rsidRPr="00E32ADD">
        <w:rPr>
          <w:lang w:eastAsia="fr-BE"/>
        </w:rPr>
        <w:t>du texte d’origine.</w:t>
      </w:r>
      <w:r w:rsidR="008608F7" w:rsidRPr="00E32ADD">
        <w:rPr>
          <w:lang w:eastAsia="fr-BE"/>
        </w:rPr>
        <w:t xml:space="preserve"> En réalité, ce taux de réduction </w:t>
      </w:r>
      <w:r w:rsidR="002177A8" w:rsidRPr="00E32ADD">
        <w:rPr>
          <w:lang w:eastAsia="fr-BE"/>
        </w:rPr>
        <w:t xml:space="preserve">peut varier en fonction : des </w:t>
      </w:r>
      <w:r w:rsidR="001B5C21" w:rsidRPr="00E32ADD">
        <w:rPr>
          <w:lang w:eastAsia="fr-BE"/>
        </w:rPr>
        <w:t>souhaits du destinataire</w:t>
      </w:r>
      <w:r w:rsidR="00754841" w:rsidRPr="00E32ADD">
        <w:rPr>
          <w:lang w:eastAsia="fr-BE"/>
        </w:rPr>
        <w:t xml:space="preserve"> ; de </w:t>
      </w:r>
      <w:r w:rsidR="00634D52" w:rsidRPr="00E32ADD">
        <w:rPr>
          <w:lang w:eastAsia="fr-BE"/>
        </w:rPr>
        <w:t>ce que l’on veut faire du résumé</w:t>
      </w:r>
      <w:r w:rsidR="00217F66" w:rsidRPr="00E32ADD">
        <w:rPr>
          <w:lang w:eastAsia="fr-BE"/>
        </w:rPr>
        <w:t>.</w:t>
      </w:r>
    </w:p>
    <w:p w14:paraId="2773B329" w14:textId="77777777" w:rsidR="00217F66" w:rsidRDefault="00217F66" w:rsidP="009F27A4">
      <w:pPr>
        <w:pStyle w:val="Sansinterligne"/>
        <w:spacing w:after="120"/>
        <w:rPr>
          <w:lang w:eastAsia="fr-BE"/>
        </w:rPr>
      </w:pPr>
    </w:p>
    <w:p w14:paraId="2F91CAB8" w14:textId="413E71AE" w:rsidR="00217F66" w:rsidRPr="006A7086" w:rsidRDefault="00217F66" w:rsidP="009F27A4">
      <w:pPr>
        <w:pStyle w:val="Sansinterligne"/>
        <w:spacing w:after="120"/>
        <w:rPr>
          <w:b/>
          <w:bCs/>
          <w:lang w:eastAsia="fr-BE"/>
        </w:rPr>
      </w:pPr>
      <w:r w:rsidRPr="006A7086">
        <w:rPr>
          <w:b/>
          <w:bCs/>
          <w:lang w:eastAsia="fr-BE"/>
        </w:rPr>
        <w:t>Qu’est-ce qu’un bon résumé ?</w:t>
      </w:r>
    </w:p>
    <w:p w14:paraId="62029453" w14:textId="07703F0F" w:rsidR="00217F66" w:rsidRPr="006A7086" w:rsidRDefault="00475C2F" w:rsidP="009F27A4">
      <w:pPr>
        <w:pStyle w:val="Sansinterligne"/>
        <w:numPr>
          <w:ilvl w:val="0"/>
          <w:numId w:val="3"/>
        </w:numPr>
        <w:spacing w:after="120"/>
        <w:rPr>
          <w:lang w:eastAsia="fr-BE"/>
        </w:rPr>
      </w:pPr>
      <w:r w:rsidRPr="006A7086">
        <w:rPr>
          <w:lang w:eastAsia="fr-BE"/>
        </w:rPr>
        <w:t>Il</w:t>
      </w:r>
      <w:r w:rsidR="006B744A" w:rsidRPr="006A7086">
        <w:rPr>
          <w:lang w:eastAsia="fr-BE"/>
        </w:rPr>
        <w:t xml:space="preserve"> est </w:t>
      </w:r>
      <w:r w:rsidR="006B744A" w:rsidRPr="006A7086">
        <w:rPr>
          <w:u w:val="single"/>
          <w:lang w:eastAsia="fr-BE"/>
        </w:rPr>
        <w:t>fidèle</w:t>
      </w:r>
      <w:r w:rsidR="006B744A" w:rsidRPr="006A7086">
        <w:rPr>
          <w:lang w:eastAsia="fr-BE"/>
        </w:rPr>
        <w:t xml:space="preserve"> au texte de départ.</w:t>
      </w:r>
    </w:p>
    <w:p w14:paraId="60633ADF" w14:textId="0F7451B6" w:rsidR="006B744A" w:rsidRPr="006A7086" w:rsidRDefault="006B744A" w:rsidP="009F27A4">
      <w:pPr>
        <w:pStyle w:val="Sansinterligne"/>
        <w:numPr>
          <w:ilvl w:val="0"/>
          <w:numId w:val="3"/>
        </w:numPr>
        <w:spacing w:after="120"/>
        <w:rPr>
          <w:lang w:eastAsia="fr-BE"/>
        </w:rPr>
      </w:pPr>
      <w:r w:rsidRPr="006A7086">
        <w:rPr>
          <w:lang w:eastAsia="fr-BE"/>
        </w:rPr>
        <w:t xml:space="preserve">Il respecte le nombre de mots ou la </w:t>
      </w:r>
      <w:r w:rsidRPr="006A7086">
        <w:rPr>
          <w:u w:val="single"/>
          <w:lang w:eastAsia="fr-BE"/>
        </w:rPr>
        <w:t>l</w:t>
      </w:r>
      <w:r w:rsidR="000065A8" w:rsidRPr="006A7086">
        <w:rPr>
          <w:u w:val="single"/>
          <w:lang w:eastAsia="fr-BE"/>
        </w:rPr>
        <w:t>o</w:t>
      </w:r>
      <w:r w:rsidRPr="006A7086">
        <w:rPr>
          <w:u w:val="single"/>
          <w:lang w:eastAsia="fr-BE"/>
        </w:rPr>
        <w:t>ngueur</w:t>
      </w:r>
      <w:r w:rsidRPr="006A7086">
        <w:rPr>
          <w:lang w:eastAsia="fr-BE"/>
        </w:rPr>
        <w:t xml:space="preserve"> souhaités</w:t>
      </w:r>
      <w:r w:rsidR="000065A8" w:rsidRPr="006A7086">
        <w:rPr>
          <w:lang w:eastAsia="fr-BE"/>
        </w:rPr>
        <w:t>.</w:t>
      </w:r>
    </w:p>
    <w:p w14:paraId="08BB218B" w14:textId="503CF453" w:rsidR="00F60D2F" w:rsidRPr="006A7086" w:rsidRDefault="000065A8" w:rsidP="009F27A4">
      <w:pPr>
        <w:pStyle w:val="Sansinterligne"/>
        <w:numPr>
          <w:ilvl w:val="0"/>
          <w:numId w:val="3"/>
        </w:numPr>
        <w:spacing w:after="120"/>
        <w:rPr>
          <w:lang w:eastAsia="fr-BE"/>
        </w:rPr>
      </w:pPr>
      <w:r w:rsidRPr="006A7086">
        <w:rPr>
          <w:lang w:eastAsia="fr-BE"/>
        </w:rPr>
        <w:t xml:space="preserve">Il est parfaitement </w:t>
      </w:r>
      <w:r w:rsidRPr="006A7086">
        <w:rPr>
          <w:u w:val="single"/>
          <w:lang w:eastAsia="fr-BE"/>
        </w:rPr>
        <w:t>compréhensible</w:t>
      </w:r>
      <w:r w:rsidRPr="006A7086">
        <w:rPr>
          <w:lang w:eastAsia="fr-BE"/>
        </w:rPr>
        <w:t xml:space="preserve"> pour le destinataire</w:t>
      </w:r>
      <w:r w:rsidR="00B10225" w:rsidRPr="006A7086">
        <w:rPr>
          <w:lang w:eastAsia="fr-BE"/>
        </w:rPr>
        <w:t>.</w:t>
      </w:r>
    </w:p>
    <w:p w14:paraId="67454037" w14:textId="76839DF1" w:rsidR="00B10225" w:rsidRPr="006A7086" w:rsidRDefault="00B10225" w:rsidP="009F27A4">
      <w:pPr>
        <w:pStyle w:val="Sansinterligne"/>
        <w:numPr>
          <w:ilvl w:val="0"/>
          <w:numId w:val="3"/>
        </w:numPr>
        <w:spacing w:after="120"/>
        <w:rPr>
          <w:lang w:eastAsia="fr-BE"/>
        </w:rPr>
      </w:pPr>
      <w:r w:rsidRPr="006A7086">
        <w:rPr>
          <w:lang w:eastAsia="fr-BE"/>
        </w:rPr>
        <w:t xml:space="preserve">Il comporte </w:t>
      </w:r>
      <w:r w:rsidR="00A8231E" w:rsidRPr="006A7086">
        <w:rPr>
          <w:lang w:eastAsia="fr-BE"/>
        </w:rPr>
        <w:t xml:space="preserve">toutes les informations </w:t>
      </w:r>
      <w:r w:rsidR="00A8231E" w:rsidRPr="006A7086">
        <w:rPr>
          <w:u w:val="single"/>
          <w:lang w:eastAsia="fr-BE"/>
        </w:rPr>
        <w:t>essentielles</w:t>
      </w:r>
      <w:r w:rsidR="00E15610" w:rsidRPr="006A7086">
        <w:rPr>
          <w:lang w:eastAsia="fr-BE"/>
        </w:rPr>
        <w:t xml:space="preserve">, et seulement </w:t>
      </w:r>
      <w:r w:rsidR="00D07941" w:rsidRPr="006A7086">
        <w:rPr>
          <w:lang w:eastAsia="fr-BE"/>
        </w:rPr>
        <w:t>l</w:t>
      </w:r>
      <w:r w:rsidR="00E15610" w:rsidRPr="006A7086">
        <w:rPr>
          <w:lang w:eastAsia="fr-BE"/>
        </w:rPr>
        <w:t>es informations essentielles,</w:t>
      </w:r>
      <w:r w:rsidR="00A8231E" w:rsidRPr="006A7086">
        <w:rPr>
          <w:lang w:eastAsia="fr-BE"/>
        </w:rPr>
        <w:t xml:space="preserve"> du texte d’origine.</w:t>
      </w:r>
    </w:p>
    <w:p w14:paraId="41C1C93A" w14:textId="3AB21879" w:rsidR="006003D8" w:rsidRPr="006A7086" w:rsidRDefault="006003D8" w:rsidP="009F27A4">
      <w:pPr>
        <w:pStyle w:val="Sansinterligne"/>
        <w:numPr>
          <w:ilvl w:val="0"/>
          <w:numId w:val="3"/>
        </w:numPr>
        <w:spacing w:after="120"/>
        <w:rPr>
          <w:lang w:eastAsia="fr-BE"/>
        </w:rPr>
      </w:pPr>
      <w:r w:rsidRPr="006A7086">
        <w:rPr>
          <w:lang w:eastAsia="fr-BE"/>
        </w:rPr>
        <w:t xml:space="preserve">Il consiste en une </w:t>
      </w:r>
      <w:r w:rsidRPr="006A7086">
        <w:rPr>
          <w:u w:val="single"/>
          <w:lang w:eastAsia="fr-BE"/>
        </w:rPr>
        <w:t>reformulation</w:t>
      </w:r>
      <w:r w:rsidRPr="006A7086">
        <w:rPr>
          <w:lang w:eastAsia="fr-BE"/>
        </w:rPr>
        <w:t xml:space="preserve"> de ces informations.</w:t>
      </w:r>
      <w:r w:rsidR="00C33C87" w:rsidRPr="006A7086">
        <w:rPr>
          <w:lang w:eastAsia="fr-BE"/>
        </w:rPr>
        <w:t xml:space="preserve"> Reform</w:t>
      </w:r>
      <w:r w:rsidR="00D51CF2" w:rsidRPr="006A7086">
        <w:rPr>
          <w:lang w:eastAsia="fr-BE"/>
        </w:rPr>
        <w:t xml:space="preserve">uler permet de s’approprier davantage les idées du texte et </w:t>
      </w:r>
      <w:r w:rsidR="001E479F" w:rsidRPr="006A7086">
        <w:rPr>
          <w:lang w:eastAsia="fr-BE"/>
        </w:rPr>
        <w:t>de se prémunir de l’accusation de plagiat.</w:t>
      </w:r>
    </w:p>
    <w:p w14:paraId="43398FEF" w14:textId="38B1225A" w:rsidR="004956A7" w:rsidRPr="006A7086" w:rsidRDefault="004956A7" w:rsidP="009F27A4">
      <w:pPr>
        <w:pStyle w:val="Sansinterligne"/>
        <w:numPr>
          <w:ilvl w:val="0"/>
          <w:numId w:val="3"/>
        </w:numPr>
        <w:spacing w:after="120"/>
        <w:rPr>
          <w:lang w:eastAsia="fr-BE"/>
        </w:rPr>
      </w:pPr>
      <w:r w:rsidRPr="006A7086">
        <w:rPr>
          <w:lang w:eastAsia="fr-BE"/>
        </w:rPr>
        <w:t xml:space="preserve">Il ne comporte aucune trace </w:t>
      </w:r>
      <w:r w:rsidR="006F2822" w:rsidRPr="006A7086">
        <w:rPr>
          <w:lang w:eastAsia="fr-BE"/>
        </w:rPr>
        <w:t xml:space="preserve">des opinions du scripteur : l’auteur du résumé doit rester parfaitement </w:t>
      </w:r>
      <w:r w:rsidR="006F2822" w:rsidRPr="006A7086">
        <w:rPr>
          <w:u w:val="single"/>
          <w:lang w:eastAsia="fr-BE"/>
        </w:rPr>
        <w:t>neutre</w:t>
      </w:r>
      <w:r w:rsidR="006F2822" w:rsidRPr="006A7086">
        <w:rPr>
          <w:lang w:eastAsia="fr-BE"/>
        </w:rPr>
        <w:t> !</w:t>
      </w:r>
    </w:p>
    <w:p w14:paraId="13482BEB" w14:textId="77777777" w:rsidR="001506A9" w:rsidRDefault="001506A9" w:rsidP="009F27A4">
      <w:pPr>
        <w:pStyle w:val="Sansinterligne"/>
        <w:spacing w:after="120"/>
        <w:rPr>
          <w:lang w:eastAsia="fr-BE"/>
        </w:rPr>
      </w:pPr>
    </w:p>
    <w:p w14:paraId="1C0CF53A" w14:textId="2CD2A5E2" w:rsidR="001506A9" w:rsidRPr="006342CE" w:rsidRDefault="006663DF" w:rsidP="009F27A4">
      <w:pPr>
        <w:pStyle w:val="Sansinterligne"/>
        <w:spacing w:after="120"/>
        <w:rPr>
          <w:b/>
          <w:bCs/>
          <w:lang w:eastAsia="fr-BE"/>
        </w:rPr>
      </w:pPr>
      <w:r w:rsidRPr="006342CE">
        <w:rPr>
          <w:b/>
          <w:bCs/>
          <w:lang w:eastAsia="fr-BE"/>
        </w:rPr>
        <w:t>Pourquoi résumer un texte ?</w:t>
      </w:r>
    </w:p>
    <w:p w14:paraId="3674862B" w14:textId="6A67C796" w:rsidR="006663DF" w:rsidRPr="006342CE" w:rsidRDefault="0099700F" w:rsidP="009F27A4">
      <w:pPr>
        <w:pStyle w:val="Sansinterligne"/>
        <w:spacing w:after="120"/>
        <w:rPr>
          <w:lang w:eastAsia="fr-BE"/>
        </w:rPr>
      </w:pPr>
      <w:r w:rsidRPr="006342CE">
        <w:rPr>
          <w:lang w:eastAsia="fr-BE"/>
        </w:rPr>
        <w:t xml:space="preserve">Pour mémoriser plus facilement le contenu d’un article, pour </w:t>
      </w:r>
      <w:r w:rsidR="00520142" w:rsidRPr="006342CE">
        <w:rPr>
          <w:lang w:eastAsia="fr-BE"/>
        </w:rPr>
        <w:t>« </w:t>
      </w:r>
      <w:r w:rsidRPr="006342CE">
        <w:rPr>
          <w:lang w:eastAsia="fr-BE"/>
        </w:rPr>
        <w:t>nourrir</w:t>
      </w:r>
      <w:r w:rsidR="00520142" w:rsidRPr="006342CE">
        <w:rPr>
          <w:lang w:eastAsia="fr-BE"/>
        </w:rPr>
        <w:t> »</w:t>
      </w:r>
      <w:r w:rsidRPr="006342CE">
        <w:rPr>
          <w:lang w:eastAsia="fr-BE"/>
        </w:rPr>
        <w:t xml:space="preserve"> un </w:t>
      </w:r>
      <w:r w:rsidR="00475C2F" w:rsidRPr="006342CE">
        <w:rPr>
          <w:lang w:eastAsia="fr-BE"/>
        </w:rPr>
        <w:t>article scientifique</w:t>
      </w:r>
      <w:r w:rsidRPr="006342CE">
        <w:rPr>
          <w:lang w:eastAsia="fr-BE"/>
        </w:rPr>
        <w:t xml:space="preserve"> ou un TFE, </w:t>
      </w:r>
      <w:r w:rsidR="00520142" w:rsidRPr="006342CE">
        <w:rPr>
          <w:lang w:eastAsia="fr-BE"/>
        </w:rPr>
        <w:t>pour informer quelqu’un</w:t>
      </w:r>
      <w:r w:rsidR="005E2886" w:rsidRPr="006342CE">
        <w:rPr>
          <w:lang w:eastAsia="fr-BE"/>
        </w:rPr>
        <w:t>, préparer une intervention orale</w:t>
      </w:r>
      <w:r w:rsidR="00520142" w:rsidRPr="006342CE">
        <w:rPr>
          <w:lang w:eastAsia="fr-BE"/>
        </w:rPr>
        <w:t xml:space="preserve">… </w:t>
      </w:r>
      <w:r w:rsidR="00C87FCE" w:rsidRPr="006342CE">
        <w:rPr>
          <w:lang w:eastAsia="fr-BE"/>
        </w:rPr>
        <w:t xml:space="preserve">Ce savoir-faire </w:t>
      </w:r>
      <w:r w:rsidR="00746825" w:rsidRPr="006342CE">
        <w:rPr>
          <w:lang w:eastAsia="fr-BE"/>
        </w:rPr>
        <w:t xml:space="preserve">s’avère </w:t>
      </w:r>
      <w:r w:rsidR="005E2886" w:rsidRPr="006342CE">
        <w:rPr>
          <w:lang w:eastAsia="fr-BE"/>
        </w:rPr>
        <w:t>souvent</w:t>
      </w:r>
      <w:r w:rsidR="00746825" w:rsidRPr="006342CE">
        <w:rPr>
          <w:lang w:eastAsia="fr-BE"/>
        </w:rPr>
        <w:t xml:space="preserve"> très utile dans la vie d’un étudiant et plus tard, dans sa vie professionnelle.</w:t>
      </w:r>
    </w:p>
    <w:p w14:paraId="36186B09" w14:textId="77777777" w:rsidR="004956A7" w:rsidRDefault="004956A7" w:rsidP="009F27A4">
      <w:pPr>
        <w:pStyle w:val="Sansinterligne"/>
        <w:spacing w:after="120"/>
        <w:rPr>
          <w:lang w:eastAsia="fr-BE"/>
        </w:rPr>
      </w:pPr>
    </w:p>
    <w:p w14:paraId="600D8CCF" w14:textId="06B4A20E" w:rsidR="004956A7" w:rsidRPr="00D72D97" w:rsidRDefault="004956A7" w:rsidP="009F27A4">
      <w:pPr>
        <w:pStyle w:val="Sansinterligne"/>
        <w:spacing w:after="120"/>
        <w:rPr>
          <w:b/>
          <w:bCs/>
          <w:lang w:eastAsia="fr-BE"/>
        </w:rPr>
      </w:pPr>
      <w:r w:rsidRPr="00D72D97">
        <w:rPr>
          <w:b/>
          <w:bCs/>
          <w:lang w:eastAsia="fr-BE"/>
        </w:rPr>
        <w:t xml:space="preserve">Comment </w:t>
      </w:r>
      <w:r w:rsidR="005F2171" w:rsidRPr="00D72D97">
        <w:rPr>
          <w:b/>
          <w:bCs/>
          <w:lang w:eastAsia="fr-BE"/>
        </w:rPr>
        <w:t>résumer un article informatif de 3 à 5 pages ?</w:t>
      </w:r>
      <w:r w:rsidRPr="00D72D97">
        <w:rPr>
          <w:b/>
          <w:bCs/>
          <w:lang w:eastAsia="fr-BE"/>
        </w:rPr>
        <w:t> </w:t>
      </w:r>
    </w:p>
    <w:p w14:paraId="09E1F7C6" w14:textId="61051295" w:rsidR="001E479F" w:rsidRPr="00D72D97" w:rsidRDefault="00E71337" w:rsidP="009F27A4">
      <w:pPr>
        <w:pStyle w:val="Sansinterligne"/>
        <w:numPr>
          <w:ilvl w:val="0"/>
          <w:numId w:val="4"/>
        </w:numPr>
        <w:spacing w:after="120"/>
        <w:rPr>
          <w:lang w:eastAsia="fr-BE"/>
        </w:rPr>
      </w:pPr>
      <w:r w:rsidRPr="00D72D97">
        <w:rPr>
          <w:lang w:eastAsia="fr-BE"/>
        </w:rPr>
        <w:t>J’identifie</w:t>
      </w:r>
      <w:r w:rsidR="00DA059D" w:rsidRPr="00D72D97">
        <w:rPr>
          <w:lang w:eastAsia="fr-BE"/>
        </w:rPr>
        <w:t xml:space="preserve"> la </w:t>
      </w:r>
      <w:r w:rsidR="00DA059D" w:rsidRPr="00D72D97">
        <w:rPr>
          <w:u w:val="single"/>
          <w:lang w:eastAsia="fr-BE"/>
        </w:rPr>
        <w:t>source</w:t>
      </w:r>
      <w:r w:rsidR="00F75558" w:rsidRPr="00D72D97">
        <w:rPr>
          <w:lang w:eastAsia="fr-BE"/>
        </w:rPr>
        <w:t xml:space="preserve"> du texte : son auteur</w:t>
      </w:r>
      <w:r w:rsidR="00907515" w:rsidRPr="00D72D97">
        <w:rPr>
          <w:lang w:eastAsia="fr-BE"/>
        </w:rPr>
        <w:t xml:space="preserve">, </w:t>
      </w:r>
      <w:r w:rsidR="00EE4220" w:rsidRPr="00D72D97">
        <w:rPr>
          <w:lang w:eastAsia="fr-BE"/>
        </w:rPr>
        <w:t>l’ouvrage, la revue, l</w:t>
      </w:r>
      <w:r w:rsidR="00CB18E8">
        <w:rPr>
          <w:lang w:eastAsia="fr-BE"/>
        </w:rPr>
        <w:t>e</w:t>
      </w:r>
      <w:r w:rsidR="00EE4220" w:rsidRPr="00D72D97">
        <w:rPr>
          <w:lang w:eastAsia="fr-BE"/>
        </w:rPr>
        <w:t xml:space="preserve"> magazine dont il provient et sa date de parution.</w:t>
      </w:r>
      <w:r w:rsidR="00B5729C" w:rsidRPr="00D72D97">
        <w:rPr>
          <w:lang w:eastAsia="fr-BE"/>
        </w:rPr>
        <w:t xml:space="preserve"> </w:t>
      </w:r>
    </w:p>
    <w:p w14:paraId="7D4EDEF5" w14:textId="23EBC3A6" w:rsidR="00C6791B" w:rsidRPr="00D72D97" w:rsidRDefault="00E71337" w:rsidP="009F27A4">
      <w:pPr>
        <w:pStyle w:val="Sansinterligne"/>
        <w:numPr>
          <w:ilvl w:val="0"/>
          <w:numId w:val="4"/>
        </w:numPr>
        <w:spacing w:after="120"/>
        <w:rPr>
          <w:lang w:eastAsia="fr-BE"/>
        </w:rPr>
      </w:pPr>
      <w:r w:rsidRPr="00D72D97">
        <w:rPr>
          <w:lang w:eastAsia="fr-BE"/>
        </w:rPr>
        <w:t>J’identifie</w:t>
      </w:r>
      <w:r w:rsidR="00C6791B" w:rsidRPr="00D72D97">
        <w:rPr>
          <w:lang w:eastAsia="fr-BE"/>
        </w:rPr>
        <w:t xml:space="preserve"> le </w:t>
      </w:r>
      <w:r w:rsidR="00C6791B" w:rsidRPr="00D72D97">
        <w:rPr>
          <w:u w:val="single"/>
          <w:lang w:eastAsia="fr-BE"/>
        </w:rPr>
        <w:t>sujet principal</w:t>
      </w:r>
      <w:r w:rsidR="00C6791B" w:rsidRPr="00D72D97">
        <w:rPr>
          <w:lang w:eastAsia="fr-BE"/>
        </w:rPr>
        <w:t xml:space="preserve"> du texte (il se trouve en général dans le titre…)</w:t>
      </w:r>
      <w:r w:rsidR="00180FD4" w:rsidRPr="00D72D97">
        <w:rPr>
          <w:lang w:eastAsia="fr-BE"/>
        </w:rPr>
        <w:t>.</w:t>
      </w:r>
    </w:p>
    <w:p w14:paraId="74C6E474" w14:textId="7B9FC28F" w:rsidR="00A07333" w:rsidRPr="00D72D97" w:rsidRDefault="00E71337" w:rsidP="009F27A4">
      <w:pPr>
        <w:pStyle w:val="Sansinterligne"/>
        <w:numPr>
          <w:ilvl w:val="0"/>
          <w:numId w:val="4"/>
        </w:numPr>
        <w:spacing w:after="120"/>
        <w:rPr>
          <w:lang w:eastAsia="fr-BE"/>
        </w:rPr>
      </w:pPr>
      <w:r w:rsidRPr="00D72D97">
        <w:rPr>
          <w:lang w:eastAsia="fr-BE"/>
        </w:rPr>
        <w:t>Je survole</w:t>
      </w:r>
      <w:r w:rsidR="001135CA" w:rsidRPr="00D72D97">
        <w:rPr>
          <w:lang w:eastAsia="fr-BE"/>
        </w:rPr>
        <w:t xml:space="preserve"> le texte pour en dégager </w:t>
      </w:r>
      <w:r w:rsidR="00B2236B" w:rsidRPr="00D72D97">
        <w:rPr>
          <w:lang w:eastAsia="fr-BE"/>
        </w:rPr>
        <w:t xml:space="preserve">la </w:t>
      </w:r>
      <w:r w:rsidR="00B2236B" w:rsidRPr="00D72D97">
        <w:rPr>
          <w:u w:val="single"/>
          <w:lang w:eastAsia="fr-BE"/>
        </w:rPr>
        <w:t>structure</w:t>
      </w:r>
      <w:r w:rsidR="001135CA" w:rsidRPr="00D72D97">
        <w:rPr>
          <w:u w:val="single"/>
          <w:lang w:eastAsia="fr-BE"/>
        </w:rPr>
        <w:t xml:space="preserve"> globale</w:t>
      </w:r>
      <w:r w:rsidR="00B2236B" w:rsidRPr="00D72D97">
        <w:rPr>
          <w:lang w:eastAsia="fr-BE"/>
        </w:rPr>
        <w:t xml:space="preserve"> (les parties principales)</w:t>
      </w:r>
      <w:r w:rsidR="001135CA" w:rsidRPr="00D72D97">
        <w:rPr>
          <w:lang w:eastAsia="fr-BE"/>
        </w:rPr>
        <w:t>.</w:t>
      </w:r>
      <w:r w:rsidR="00180FD4" w:rsidRPr="00D72D97">
        <w:rPr>
          <w:lang w:eastAsia="fr-BE"/>
        </w:rPr>
        <w:t xml:space="preserve"> </w:t>
      </w:r>
      <w:r w:rsidRPr="00D72D97">
        <w:rPr>
          <w:lang w:eastAsia="fr-BE"/>
        </w:rPr>
        <w:t>Je signale</w:t>
      </w:r>
      <w:r w:rsidR="005B119E" w:rsidRPr="00D72D97">
        <w:rPr>
          <w:lang w:eastAsia="fr-BE"/>
        </w:rPr>
        <w:t xml:space="preserve"> clairement</w:t>
      </w:r>
      <w:r w:rsidR="008105E8" w:rsidRPr="00D72D97">
        <w:rPr>
          <w:lang w:eastAsia="fr-BE"/>
        </w:rPr>
        <w:t xml:space="preserve"> (en entourant, souligna</w:t>
      </w:r>
      <w:r w:rsidR="007866F6" w:rsidRPr="00D72D97">
        <w:rPr>
          <w:lang w:eastAsia="fr-BE"/>
        </w:rPr>
        <w:t>n</w:t>
      </w:r>
      <w:r w:rsidR="008105E8" w:rsidRPr="00D72D97">
        <w:rPr>
          <w:lang w:eastAsia="fr-BE"/>
        </w:rPr>
        <w:t xml:space="preserve">t, </w:t>
      </w:r>
      <w:r w:rsidR="005F0EAD">
        <w:rPr>
          <w:lang w:eastAsia="fr-BE"/>
        </w:rPr>
        <w:t>« </w:t>
      </w:r>
      <w:r w:rsidR="008105E8" w:rsidRPr="00D72D97">
        <w:rPr>
          <w:lang w:eastAsia="fr-BE"/>
        </w:rPr>
        <w:t>fluotant</w:t>
      </w:r>
      <w:r w:rsidR="005F0EAD">
        <w:rPr>
          <w:lang w:eastAsia="fr-BE"/>
        </w:rPr>
        <w:t> »</w:t>
      </w:r>
      <w:r w:rsidR="008105E8" w:rsidRPr="00D72D97">
        <w:rPr>
          <w:lang w:eastAsia="fr-BE"/>
        </w:rPr>
        <w:t>…)</w:t>
      </w:r>
      <w:r w:rsidR="005B119E" w:rsidRPr="00D72D97">
        <w:rPr>
          <w:lang w:eastAsia="fr-BE"/>
        </w:rPr>
        <w:t xml:space="preserve"> </w:t>
      </w:r>
      <w:r w:rsidR="00F82B1E" w:rsidRPr="00D72D97">
        <w:rPr>
          <w:lang w:eastAsia="fr-BE"/>
        </w:rPr>
        <w:t xml:space="preserve">dans le texte source chaque nouvelle partie et élabore un </w:t>
      </w:r>
      <w:r w:rsidR="00F82B1E" w:rsidRPr="00D72D97">
        <w:rPr>
          <w:u w:val="single"/>
          <w:lang w:eastAsia="fr-BE"/>
        </w:rPr>
        <w:t>plan</w:t>
      </w:r>
      <w:r w:rsidR="00F82B1E" w:rsidRPr="00D72D97">
        <w:rPr>
          <w:lang w:eastAsia="fr-BE"/>
        </w:rPr>
        <w:t xml:space="preserve"> sur une feuille de brouillon.</w:t>
      </w:r>
    </w:p>
    <w:p w14:paraId="2723B32F" w14:textId="4F8D7B82" w:rsidR="001F6969" w:rsidRPr="00D72D97" w:rsidRDefault="00576155" w:rsidP="009F27A4">
      <w:pPr>
        <w:pStyle w:val="Sansinterligne"/>
        <w:numPr>
          <w:ilvl w:val="0"/>
          <w:numId w:val="4"/>
        </w:numPr>
        <w:spacing w:after="120"/>
        <w:rPr>
          <w:lang w:eastAsia="fr-BE"/>
        </w:rPr>
      </w:pPr>
      <w:r w:rsidRPr="00D72D97">
        <w:rPr>
          <w:lang w:eastAsia="fr-BE"/>
        </w:rPr>
        <w:t xml:space="preserve">Je </w:t>
      </w:r>
      <w:r w:rsidRPr="00D72D97">
        <w:rPr>
          <w:u w:val="single"/>
          <w:lang w:eastAsia="fr-BE"/>
        </w:rPr>
        <w:t>lis</w:t>
      </w:r>
      <w:r w:rsidR="00637786" w:rsidRPr="00D72D97">
        <w:rPr>
          <w:lang w:eastAsia="fr-BE"/>
        </w:rPr>
        <w:t xml:space="preserve"> le texte intégralement </w:t>
      </w:r>
      <w:r w:rsidRPr="00D72D97">
        <w:rPr>
          <w:lang w:eastAsia="fr-BE"/>
        </w:rPr>
        <w:t xml:space="preserve">en </w:t>
      </w:r>
      <w:r w:rsidRPr="00D72D97">
        <w:rPr>
          <w:u w:val="single"/>
          <w:lang w:eastAsia="fr-BE"/>
        </w:rPr>
        <w:t>sélectionnant</w:t>
      </w:r>
      <w:r w:rsidR="00BB60CE" w:rsidRPr="00D72D97">
        <w:rPr>
          <w:lang w:eastAsia="fr-BE"/>
        </w:rPr>
        <w:t xml:space="preserve"> les informations que </w:t>
      </w:r>
      <w:r w:rsidRPr="00D72D97">
        <w:rPr>
          <w:lang w:eastAsia="fr-BE"/>
        </w:rPr>
        <w:t>je</w:t>
      </w:r>
      <w:r w:rsidR="00BB60CE" w:rsidRPr="00D72D97">
        <w:rPr>
          <w:lang w:eastAsia="fr-BE"/>
        </w:rPr>
        <w:t xml:space="preserve"> juge essentielles !</w:t>
      </w:r>
    </w:p>
    <w:p w14:paraId="2134E301" w14:textId="72E76A4C" w:rsidR="00BB60CE" w:rsidRPr="00D72D97" w:rsidRDefault="00BB60CE" w:rsidP="009F27A4">
      <w:pPr>
        <w:pStyle w:val="Sansinterligne"/>
        <w:spacing w:after="120"/>
        <w:ind w:left="708"/>
        <w:rPr>
          <w:lang w:eastAsia="fr-BE"/>
        </w:rPr>
      </w:pPr>
      <w:r w:rsidRPr="00D72D97">
        <w:rPr>
          <w:lang w:eastAsia="fr-BE"/>
        </w:rPr>
        <w:lastRenderedPageBreak/>
        <w:t>Facile à dire !</w:t>
      </w:r>
    </w:p>
    <w:p w14:paraId="5A35DDD6" w14:textId="52B1D8C9" w:rsidR="00121129" w:rsidRPr="00B21917" w:rsidRDefault="002E1C8B" w:rsidP="009F27A4">
      <w:pPr>
        <w:pStyle w:val="Sansinterligne"/>
        <w:numPr>
          <w:ilvl w:val="0"/>
          <w:numId w:val="5"/>
        </w:numPr>
        <w:spacing w:after="120"/>
        <w:rPr>
          <w:lang w:eastAsia="fr-BE"/>
        </w:rPr>
      </w:pPr>
      <w:r w:rsidRPr="00B21917">
        <w:rPr>
          <w:lang w:eastAsia="fr-BE"/>
        </w:rPr>
        <w:t xml:space="preserve">Premier conseil : essaie de </w:t>
      </w:r>
      <w:r w:rsidR="00A5119A" w:rsidRPr="00B21917">
        <w:rPr>
          <w:lang w:eastAsia="fr-BE"/>
        </w:rPr>
        <w:t xml:space="preserve">formuler les </w:t>
      </w:r>
      <w:r w:rsidR="00A5119A" w:rsidRPr="00710381">
        <w:rPr>
          <w:u w:val="single"/>
          <w:lang w:eastAsia="fr-BE"/>
        </w:rPr>
        <w:t>questions</w:t>
      </w:r>
      <w:r w:rsidR="00A5119A" w:rsidRPr="00B21917">
        <w:rPr>
          <w:lang w:eastAsia="fr-BE"/>
        </w:rPr>
        <w:t xml:space="preserve"> auxquelles l’auteur du texte répond</w:t>
      </w:r>
      <w:r w:rsidR="003C6231" w:rsidRPr="00B21917">
        <w:rPr>
          <w:lang w:eastAsia="fr-BE"/>
        </w:rPr>
        <w:t>. Par exemple : De quoi l’auteur parle</w:t>
      </w:r>
      <w:r w:rsidR="006A7EAA" w:rsidRPr="00B21917">
        <w:rPr>
          <w:lang w:eastAsia="fr-BE"/>
        </w:rPr>
        <w:t>-t-il ? De quoi s’agit-il ? Quelle est la cause de ce phénomène ?</w:t>
      </w:r>
      <w:r w:rsidR="003C784A" w:rsidRPr="00B21917">
        <w:rPr>
          <w:lang w:eastAsia="fr-BE"/>
        </w:rPr>
        <w:t xml:space="preserve"> Où et </w:t>
      </w:r>
      <w:r w:rsidR="006E3F0B" w:rsidRPr="00B21917">
        <w:rPr>
          <w:lang w:eastAsia="fr-BE"/>
        </w:rPr>
        <w:t>quand</w:t>
      </w:r>
      <w:r w:rsidR="003C784A" w:rsidRPr="00B21917">
        <w:rPr>
          <w:lang w:eastAsia="fr-BE"/>
        </w:rPr>
        <w:t xml:space="preserve"> est-il apparu ?</w:t>
      </w:r>
      <w:r w:rsidR="006E3F0B" w:rsidRPr="00B21917">
        <w:rPr>
          <w:lang w:eastAsia="fr-BE"/>
        </w:rPr>
        <w:t xml:space="preserve"> Quelles en sont les conséquences ? </w:t>
      </w:r>
      <w:r w:rsidR="0031518A" w:rsidRPr="00B21917">
        <w:rPr>
          <w:lang w:eastAsia="fr-BE"/>
        </w:rPr>
        <w:t>Quelles sont les solutions possibles au problème décrit ? Etc.</w:t>
      </w:r>
    </w:p>
    <w:p w14:paraId="56E7179E" w14:textId="1F2B3942" w:rsidR="004B54F4" w:rsidRPr="00B21917" w:rsidRDefault="004B54F4" w:rsidP="009F27A4">
      <w:pPr>
        <w:pStyle w:val="Sansinterligne"/>
        <w:spacing w:after="120"/>
        <w:ind w:left="1416"/>
        <w:rPr>
          <w:lang w:eastAsia="fr-BE"/>
        </w:rPr>
      </w:pPr>
      <w:r w:rsidRPr="00B21917">
        <w:rPr>
          <w:lang w:eastAsia="fr-BE"/>
        </w:rPr>
        <w:t xml:space="preserve">Les fameux 3 QOCP </w:t>
      </w:r>
      <w:r w:rsidR="003F1824" w:rsidRPr="00B21917">
        <w:rPr>
          <w:lang w:eastAsia="fr-BE"/>
        </w:rPr>
        <w:t>(Qui ? Quoi ? Quand ? Où ? Comment</w:t>
      </w:r>
      <w:r w:rsidR="006F346B" w:rsidRPr="00B21917">
        <w:rPr>
          <w:lang w:eastAsia="fr-BE"/>
        </w:rPr>
        <w:t> ? Pourquoi</w:t>
      </w:r>
      <w:r w:rsidR="00902ACD" w:rsidRPr="00B21917">
        <w:rPr>
          <w:rStyle w:val="Appelnotedebasdep"/>
          <w:lang w:eastAsia="fr-BE"/>
        </w:rPr>
        <w:footnoteReference w:id="1"/>
      </w:r>
      <w:r w:rsidR="006F346B" w:rsidRPr="00B21917">
        <w:rPr>
          <w:lang w:eastAsia="fr-BE"/>
        </w:rPr>
        <w:t> ?)</w:t>
      </w:r>
      <w:r w:rsidR="002176D8" w:rsidRPr="00B21917">
        <w:rPr>
          <w:lang w:eastAsia="fr-BE"/>
        </w:rPr>
        <w:t xml:space="preserve">, </w:t>
      </w:r>
      <w:r w:rsidR="006F346B" w:rsidRPr="00B21917">
        <w:rPr>
          <w:lang w:eastAsia="fr-BE"/>
        </w:rPr>
        <w:t xml:space="preserve">peuvent t’aider à </w:t>
      </w:r>
      <w:r w:rsidR="002E1C8B" w:rsidRPr="00B21917">
        <w:rPr>
          <w:lang w:eastAsia="fr-BE"/>
        </w:rPr>
        <w:t>formuler ces questions</w:t>
      </w:r>
      <w:r w:rsidR="00902ACD" w:rsidRPr="00B21917">
        <w:rPr>
          <w:lang w:eastAsia="fr-BE"/>
        </w:rPr>
        <w:t xml:space="preserve">. </w:t>
      </w:r>
    </w:p>
    <w:p w14:paraId="03FECC5D" w14:textId="7FC8D70E" w:rsidR="00E37D24" w:rsidRDefault="002E00FE" w:rsidP="009F27A4">
      <w:pPr>
        <w:pStyle w:val="Sansinterligne"/>
        <w:numPr>
          <w:ilvl w:val="0"/>
          <w:numId w:val="5"/>
        </w:numPr>
        <w:spacing w:after="120"/>
        <w:rPr>
          <w:lang w:eastAsia="fr-BE"/>
        </w:rPr>
      </w:pPr>
      <w:r w:rsidRPr="008976F1">
        <w:rPr>
          <w:lang w:eastAsia="fr-BE"/>
        </w:rPr>
        <w:t xml:space="preserve">Deuxième </w:t>
      </w:r>
      <w:r w:rsidR="007A0679" w:rsidRPr="008976F1">
        <w:rPr>
          <w:lang w:eastAsia="fr-BE"/>
        </w:rPr>
        <w:t>conseil</w:t>
      </w:r>
      <w:r w:rsidRPr="008976F1">
        <w:rPr>
          <w:lang w:eastAsia="fr-BE"/>
        </w:rPr>
        <w:t xml:space="preserve"> : arme-toi d’un crayon pour </w:t>
      </w:r>
      <w:r w:rsidR="007A0679" w:rsidRPr="008976F1">
        <w:rPr>
          <w:u w:val="single"/>
          <w:lang w:eastAsia="fr-BE"/>
        </w:rPr>
        <w:t>souligner</w:t>
      </w:r>
      <w:r w:rsidR="007A0679" w:rsidRPr="008976F1">
        <w:rPr>
          <w:lang w:eastAsia="fr-BE"/>
        </w:rPr>
        <w:t xml:space="preserve"> mots et groupes de mots clés !</w:t>
      </w:r>
      <w:r w:rsidR="00C042AD" w:rsidRPr="008976F1">
        <w:rPr>
          <w:lang w:eastAsia="fr-BE"/>
        </w:rPr>
        <w:t xml:space="preserve"> Lors d’une seconde lecture intégrale, tu utiliseras </w:t>
      </w:r>
      <w:r w:rsidR="00F66328" w:rsidRPr="008976F1">
        <w:rPr>
          <w:lang w:eastAsia="fr-BE"/>
        </w:rPr>
        <w:t>une couleur plus voyante pour sélectionner plus finement les points essentiels.</w:t>
      </w:r>
    </w:p>
    <w:p w14:paraId="206570C4" w14:textId="61DB4252" w:rsidR="0090558E" w:rsidRPr="008976F1" w:rsidRDefault="0090558E" w:rsidP="009F27A4">
      <w:pPr>
        <w:pStyle w:val="Sansinterligne"/>
        <w:numPr>
          <w:ilvl w:val="0"/>
          <w:numId w:val="5"/>
        </w:numPr>
        <w:spacing w:after="120"/>
        <w:rPr>
          <w:lang w:eastAsia="fr-BE"/>
        </w:rPr>
      </w:pPr>
      <w:r>
        <w:rPr>
          <w:lang w:eastAsia="fr-BE"/>
        </w:rPr>
        <w:t xml:space="preserve">Parfois, sélectionner l’essentiel impose de faire des </w:t>
      </w:r>
      <w:r w:rsidRPr="0090558E">
        <w:rPr>
          <w:u w:val="single"/>
          <w:lang w:eastAsia="fr-BE"/>
        </w:rPr>
        <w:t>choix</w:t>
      </w:r>
      <w:r>
        <w:rPr>
          <w:lang w:eastAsia="fr-BE"/>
        </w:rPr>
        <w:t xml:space="preserve">. </w:t>
      </w:r>
      <w:r w:rsidR="00E40C17">
        <w:rPr>
          <w:lang w:eastAsia="fr-BE"/>
        </w:rPr>
        <w:t xml:space="preserve">La longueur prescrite du résumé ne me permet pas toujours de </w:t>
      </w:r>
      <w:r w:rsidR="00EB54E1">
        <w:rPr>
          <w:lang w:eastAsia="fr-BE"/>
        </w:rPr>
        <w:t xml:space="preserve">dire tout ce que j’estime important. </w:t>
      </w:r>
      <w:r w:rsidR="00127F02">
        <w:rPr>
          <w:lang w:eastAsia="fr-BE"/>
        </w:rPr>
        <w:t xml:space="preserve">Je serai </w:t>
      </w:r>
      <w:r w:rsidR="00496B0D">
        <w:rPr>
          <w:lang w:eastAsia="fr-BE"/>
        </w:rPr>
        <w:t>sans doute amen</w:t>
      </w:r>
      <w:r w:rsidR="0085372D">
        <w:rPr>
          <w:lang w:eastAsia="fr-BE"/>
        </w:rPr>
        <w:t>é</w:t>
      </w:r>
      <w:r w:rsidR="00496B0D">
        <w:rPr>
          <w:lang w:eastAsia="fr-BE"/>
        </w:rPr>
        <w:t xml:space="preserve"> à supprimer de mon résumé </w:t>
      </w:r>
      <w:r w:rsidR="008A050C">
        <w:rPr>
          <w:lang w:eastAsia="fr-BE"/>
        </w:rPr>
        <w:t xml:space="preserve">certaines informations pertinentes mais </w:t>
      </w:r>
      <w:r w:rsidR="005331CC">
        <w:rPr>
          <w:lang w:eastAsia="fr-BE"/>
        </w:rPr>
        <w:t>moins centrales que d’autres.</w:t>
      </w:r>
    </w:p>
    <w:p w14:paraId="0297E01F" w14:textId="1DAD2DC4" w:rsidR="005A413E" w:rsidRPr="0051591D" w:rsidRDefault="00F9163C" w:rsidP="009F27A4">
      <w:pPr>
        <w:pStyle w:val="Sansinterligne"/>
        <w:numPr>
          <w:ilvl w:val="0"/>
          <w:numId w:val="4"/>
        </w:numPr>
        <w:spacing w:after="120"/>
        <w:rPr>
          <w:lang w:eastAsia="fr-BE"/>
        </w:rPr>
      </w:pPr>
      <w:r w:rsidRPr="0051591D">
        <w:rPr>
          <w:lang w:eastAsia="fr-BE"/>
        </w:rPr>
        <w:t>Une fois les informations essentielles sélectionn</w:t>
      </w:r>
      <w:r w:rsidR="00F36EDE" w:rsidRPr="0051591D">
        <w:rPr>
          <w:lang w:eastAsia="fr-BE"/>
        </w:rPr>
        <w:t>ées, je les note</w:t>
      </w:r>
      <w:r w:rsidR="0019371E" w:rsidRPr="0051591D">
        <w:rPr>
          <w:lang w:eastAsia="fr-BE"/>
        </w:rPr>
        <w:t xml:space="preserve"> (sous forme de mots clés, </w:t>
      </w:r>
      <w:r w:rsidR="00984623" w:rsidRPr="0051591D">
        <w:rPr>
          <w:lang w:eastAsia="fr-BE"/>
        </w:rPr>
        <w:t>bribes de phrases)</w:t>
      </w:r>
      <w:r w:rsidR="00CA542F" w:rsidRPr="0051591D">
        <w:rPr>
          <w:lang w:eastAsia="fr-BE"/>
        </w:rPr>
        <w:t xml:space="preserve"> sur le plan que j’ai élaboré</w:t>
      </w:r>
      <w:r w:rsidR="00BF79CD" w:rsidRPr="0051591D">
        <w:rPr>
          <w:lang w:eastAsia="fr-BE"/>
        </w:rPr>
        <w:t> : j’</w:t>
      </w:r>
      <w:r w:rsidR="00B748AE">
        <w:rPr>
          <w:lang w:eastAsia="fr-BE"/>
        </w:rPr>
        <w:t>obtiens</w:t>
      </w:r>
      <w:r w:rsidR="00BF79CD" w:rsidRPr="0051591D">
        <w:rPr>
          <w:lang w:eastAsia="fr-BE"/>
        </w:rPr>
        <w:t xml:space="preserve"> ainsi</w:t>
      </w:r>
      <w:r w:rsidR="00DC64CF">
        <w:rPr>
          <w:lang w:eastAsia="fr-BE"/>
        </w:rPr>
        <w:t xml:space="preserve"> un </w:t>
      </w:r>
      <w:r w:rsidR="00B748AE">
        <w:rPr>
          <w:lang w:eastAsia="fr-BE"/>
        </w:rPr>
        <w:t>relevé</w:t>
      </w:r>
      <w:r w:rsidR="00BF79CD" w:rsidRPr="0051591D">
        <w:rPr>
          <w:lang w:eastAsia="fr-BE"/>
        </w:rPr>
        <w:t xml:space="preserve"> des idées que je vais devoir « mettre en texte » et de leu</w:t>
      </w:r>
      <w:r w:rsidR="00E01D98" w:rsidRPr="0051591D">
        <w:rPr>
          <w:lang w:eastAsia="fr-BE"/>
        </w:rPr>
        <w:t>r enchainement (succession, articulation).</w:t>
      </w:r>
    </w:p>
    <w:p w14:paraId="3500A179" w14:textId="77777777" w:rsidR="005A413E" w:rsidRPr="0085372D" w:rsidRDefault="005A413E" w:rsidP="009F27A4">
      <w:pPr>
        <w:pStyle w:val="Sansinterligne"/>
        <w:numPr>
          <w:ilvl w:val="0"/>
          <w:numId w:val="4"/>
        </w:numPr>
        <w:spacing w:after="120"/>
        <w:rPr>
          <w:lang w:eastAsia="fr-BE"/>
        </w:rPr>
      </w:pPr>
      <w:r w:rsidRPr="0085372D">
        <w:rPr>
          <w:lang w:eastAsia="fr-BE"/>
        </w:rPr>
        <w:t>Je rédige…</w:t>
      </w:r>
    </w:p>
    <w:p w14:paraId="196111E2" w14:textId="77777777" w:rsidR="005A413E" w:rsidRPr="0085372D" w:rsidRDefault="005A413E" w:rsidP="009F27A4">
      <w:pPr>
        <w:pStyle w:val="Sansinterligne"/>
        <w:spacing w:after="120"/>
        <w:ind w:left="708"/>
        <w:rPr>
          <w:lang w:eastAsia="fr-BE"/>
        </w:rPr>
      </w:pPr>
      <w:r w:rsidRPr="0085372D">
        <w:rPr>
          <w:lang w:eastAsia="fr-BE"/>
        </w:rPr>
        <w:t>Facile à dire !</w:t>
      </w:r>
    </w:p>
    <w:p w14:paraId="2A06890F" w14:textId="6479E5C7" w:rsidR="005A413E" w:rsidRPr="0085372D" w:rsidRDefault="005A413E" w:rsidP="009F27A4">
      <w:pPr>
        <w:pStyle w:val="Sansinterligne"/>
        <w:numPr>
          <w:ilvl w:val="0"/>
          <w:numId w:val="6"/>
        </w:numPr>
        <w:spacing w:after="120"/>
        <w:rPr>
          <w:lang w:eastAsia="fr-BE"/>
        </w:rPr>
      </w:pPr>
      <w:r w:rsidRPr="0085372D">
        <w:rPr>
          <w:lang w:eastAsia="fr-BE"/>
        </w:rPr>
        <w:t xml:space="preserve">Comment </w:t>
      </w:r>
      <w:r w:rsidRPr="004C48B1">
        <w:rPr>
          <w:u w:val="single"/>
          <w:lang w:eastAsia="fr-BE"/>
        </w:rPr>
        <w:t>commencer</w:t>
      </w:r>
      <w:r w:rsidRPr="0085372D">
        <w:rPr>
          <w:lang w:eastAsia="fr-BE"/>
        </w:rPr>
        <w:t xml:space="preserve"> un résumé</w:t>
      </w:r>
      <w:r w:rsidR="00B30D86" w:rsidRPr="0085372D">
        <w:rPr>
          <w:lang w:eastAsia="fr-BE"/>
        </w:rPr>
        <w:t xml:space="preserve"> ? </w:t>
      </w:r>
    </w:p>
    <w:p w14:paraId="04E5068A" w14:textId="620BFF5D" w:rsidR="00084328" w:rsidRPr="0085372D" w:rsidRDefault="00084328" w:rsidP="009F27A4">
      <w:pPr>
        <w:pStyle w:val="Sansinterligne"/>
        <w:spacing w:after="120"/>
        <w:ind w:left="1068"/>
        <w:rPr>
          <w:lang w:eastAsia="fr-BE"/>
        </w:rPr>
      </w:pPr>
      <w:r w:rsidRPr="0085372D">
        <w:rPr>
          <w:lang w:eastAsia="fr-BE"/>
        </w:rPr>
        <w:t>La plupart du temps, il est utile</w:t>
      </w:r>
      <w:r w:rsidR="009D1A5E" w:rsidRPr="0085372D">
        <w:rPr>
          <w:lang w:eastAsia="fr-BE"/>
        </w:rPr>
        <w:t>, voire nécessaire,</w:t>
      </w:r>
      <w:r w:rsidRPr="0085372D">
        <w:rPr>
          <w:lang w:eastAsia="fr-BE"/>
        </w:rPr>
        <w:t xml:space="preserve"> de citer la source des inform</w:t>
      </w:r>
      <w:r w:rsidR="003F3257" w:rsidRPr="0085372D">
        <w:rPr>
          <w:lang w:eastAsia="fr-BE"/>
        </w:rPr>
        <w:t>ations qu</w:t>
      </w:r>
      <w:r w:rsidR="00D53A27">
        <w:rPr>
          <w:lang w:eastAsia="fr-BE"/>
        </w:rPr>
        <w:t>e l’</w:t>
      </w:r>
      <w:r w:rsidR="003F3257" w:rsidRPr="0085372D">
        <w:rPr>
          <w:lang w:eastAsia="fr-BE"/>
        </w:rPr>
        <w:t>on va relater</w:t>
      </w:r>
      <w:r w:rsidR="009D1A5E" w:rsidRPr="0085372D">
        <w:rPr>
          <w:lang w:eastAsia="fr-BE"/>
        </w:rPr>
        <w:t xml:space="preserve">. </w:t>
      </w:r>
      <w:r w:rsidR="004C48B1">
        <w:rPr>
          <w:lang w:eastAsia="fr-BE"/>
        </w:rPr>
        <w:t>Deux</w:t>
      </w:r>
      <w:r w:rsidR="009D1A5E" w:rsidRPr="0085372D">
        <w:rPr>
          <w:lang w:eastAsia="fr-BE"/>
        </w:rPr>
        <w:t xml:space="preserve"> exemples : </w:t>
      </w:r>
    </w:p>
    <w:p w14:paraId="76F3C786" w14:textId="2822B61F" w:rsidR="003F3257" w:rsidRPr="00685B54" w:rsidRDefault="009D1A5E" w:rsidP="009F27A4">
      <w:pPr>
        <w:pStyle w:val="Sansinterligne"/>
        <w:spacing w:after="120"/>
        <w:ind w:left="1416"/>
        <w:rPr>
          <w:lang w:eastAsia="fr-BE"/>
        </w:rPr>
      </w:pPr>
      <w:r w:rsidRPr="00685B54">
        <w:rPr>
          <w:lang w:eastAsia="fr-BE"/>
        </w:rPr>
        <w:t>« </w:t>
      </w:r>
      <w:r w:rsidR="000975E8" w:rsidRPr="00685B54">
        <w:rPr>
          <w:lang w:eastAsia="fr-BE"/>
        </w:rPr>
        <w:t xml:space="preserve">D’après un article </w:t>
      </w:r>
      <w:r w:rsidR="005B5574" w:rsidRPr="00685B54">
        <w:rPr>
          <w:lang w:eastAsia="fr-BE"/>
        </w:rPr>
        <w:t xml:space="preserve">paru en </w:t>
      </w:r>
      <w:r w:rsidRPr="00685B54">
        <w:rPr>
          <w:lang w:eastAsia="fr-BE"/>
        </w:rPr>
        <w:t>novembre</w:t>
      </w:r>
      <w:r w:rsidR="005B5574" w:rsidRPr="00685B54">
        <w:rPr>
          <w:lang w:eastAsia="fr-BE"/>
        </w:rPr>
        <w:t xml:space="preserve"> 2021 dans la Libre Belgique, …</w:t>
      </w:r>
      <w:r w:rsidRPr="00685B54">
        <w:rPr>
          <w:lang w:eastAsia="fr-BE"/>
        </w:rPr>
        <w:t> »</w:t>
      </w:r>
    </w:p>
    <w:p w14:paraId="771E3D87" w14:textId="06CD023A" w:rsidR="009D1A5E" w:rsidRPr="00685B54" w:rsidRDefault="007A388D" w:rsidP="009F27A4">
      <w:pPr>
        <w:pStyle w:val="Sansinterligne"/>
        <w:spacing w:after="120"/>
        <w:ind w:left="1416"/>
        <w:rPr>
          <w:lang w:eastAsia="fr-BE"/>
        </w:rPr>
      </w:pPr>
      <w:bookmarkStart w:id="0" w:name="_Hlk188517094"/>
      <w:r w:rsidRPr="00685B54">
        <w:rPr>
          <w:lang w:eastAsia="fr-BE"/>
        </w:rPr>
        <w:t xml:space="preserve">« Dans un article paru </w:t>
      </w:r>
      <w:r w:rsidR="006400BC" w:rsidRPr="00685B54">
        <w:rPr>
          <w:lang w:eastAsia="fr-BE"/>
        </w:rPr>
        <w:t xml:space="preserve">en novembre </w:t>
      </w:r>
      <w:r w:rsidR="009710C9" w:rsidRPr="00685B54">
        <w:rPr>
          <w:lang w:eastAsia="fr-BE"/>
        </w:rPr>
        <w:t xml:space="preserve">2021 dans la revue </w:t>
      </w:r>
      <w:r w:rsidR="00290DF5" w:rsidRPr="00685B54">
        <w:rPr>
          <w:i/>
          <w:iCs/>
          <w:lang w:eastAsia="fr-BE"/>
        </w:rPr>
        <w:t>Le Langage et l’homme</w:t>
      </w:r>
      <w:r w:rsidR="00290DF5" w:rsidRPr="00685B54">
        <w:rPr>
          <w:lang w:eastAsia="fr-BE"/>
        </w:rPr>
        <w:t xml:space="preserve">, </w:t>
      </w:r>
      <w:r w:rsidR="00766E2B" w:rsidRPr="00685B54">
        <w:rPr>
          <w:lang w:eastAsia="fr-BE"/>
        </w:rPr>
        <w:t xml:space="preserve">le </w:t>
      </w:r>
      <w:r w:rsidR="00D56C6C" w:rsidRPr="00685B54">
        <w:rPr>
          <w:lang w:eastAsia="fr-BE"/>
        </w:rPr>
        <w:t>didacticien</w:t>
      </w:r>
      <w:r w:rsidR="00766E2B" w:rsidRPr="00685B54">
        <w:rPr>
          <w:lang w:eastAsia="fr-BE"/>
        </w:rPr>
        <w:t xml:space="preserve"> du français </w:t>
      </w:r>
      <w:r w:rsidR="00131883" w:rsidRPr="00685B54">
        <w:rPr>
          <w:lang w:eastAsia="fr-BE"/>
        </w:rPr>
        <w:t>Albert Barrera-Vidal aborde la notion de…</w:t>
      </w:r>
      <w:r w:rsidR="00E327F1" w:rsidRPr="00685B54">
        <w:rPr>
          <w:rStyle w:val="Appelnotedebasdep"/>
          <w:lang w:eastAsia="fr-BE"/>
        </w:rPr>
        <w:footnoteReference w:id="2"/>
      </w:r>
      <w:r w:rsidR="00131883" w:rsidRPr="00685B54">
        <w:rPr>
          <w:lang w:eastAsia="fr-BE"/>
        </w:rPr>
        <w:t> »</w:t>
      </w:r>
    </w:p>
    <w:bookmarkEnd w:id="0"/>
    <w:p w14:paraId="3370761C" w14:textId="73FABA52" w:rsidR="00F01CDA" w:rsidRPr="00685B54" w:rsidRDefault="00E7037D" w:rsidP="009F27A4">
      <w:pPr>
        <w:pStyle w:val="Sansinterligne"/>
        <w:spacing w:after="120"/>
        <w:ind w:left="1068"/>
        <w:rPr>
          <w:lang w:eastAsia="fr-BE"/>
        </w:rPr>
      </w:pPr>
      <w:r w:rsidRPr="00685B54">
        <w:rPr>
          <w:lang w:eastAsia="fr-BE"/>
        </w:rPr>
        <w:t>Faut-il citer l’</w:t>
      </w:r>
      <w:r w:rsidRPr="00FB46E7">
        <w:rPr>
          <w:u w:val="single"/>
          <w:lang w:eastAsia="fr-BE"/>
        </w:rPr>
        <w:t>auteur</w:t>
      </w:r>
      <w:r w:rsidRPr="00685B54">
        <w:rPr>
          <w:lang w:eastAsia="fr-BE"/>
        </w:rPr>
        <w:t xml:space="preserve"> du texte</w:t>
      </w:r>
      <w:r w:rsidR="00840A1C" w:rsidRPr="00685B54">
        <w:rPr>
          <w:lang w:eastAsia="fr-BE"/>
        </w:rPr>
        <w:t xml:space="preserve"> (ou un auteur mentionné dans le texte)</w:t>
      </w:r>
      <w:r w:rsidRPr="00685B54">
        <w:rPr>
          <w:lang w:eastAsia="fr-BE"/>
        </w:rPr>
        <w:t xml:space="preserve"> ? </w:t>
      </w:r>
      <w:r w:rsidR="00D35CF5" w:rsidRPr="00685B54">
        <w:rPr>
          <w:lang w:eastAsia="fr-BE"/>
        </w:rPr>
        <w:t>Si cet auteur a une qualification particulière</w:t>
      </w:r>
      <w:r w:rsidR="007C6202" w:rsidRPr="00685B54">
        <w:rPr>
          <w:lang w:eastAsia="fr-BE"/>
        </w:rPr>
        <w:t xml:space="preserve"> qui peut conférer une certaine valeur à ses propos, </w:t>
      </w:r>
      <w:r w:rsidR="006A7B9C" w:rsidRPr="00685B54">
        <w:rPr>
          <w:lang w:eastAsia="fr-BE"/>
        </w:rPr>
        <w:t xml:space="preserve">il est utile de mentionner l’auteur ainsi que </w:t>
      </w:r>
      <w:r w:rsidR="00505520" w:rsidRPr="00685B54">
        <w:rPr>
          <w:lang w:eastAsia="fr-BE"/>
        </w:rPr>
        <w:t>sa qualification principale</w:t>
      </w:r>
      <w:r w:rsidR="006A7B9C" w:rsidRPr="00685B54">
        <w:rPr>
          <w:lang w:eastAsia="fr-BE"/>
        </w:rPr>
        <w:t>.</w:t>
      </w:r>
    </w:p>
    <w:p w14:paraId="249BF5BF" w14:textId="77777777" w:rsidR="006D1449" w:rsidRPr="003F1808" w:rsidRDefault="00417736" w:rsidP="009F27A4">
      <w:pPr>
        <w:pStyle w:val="Sansinterligne"/>
        <w:numPr>
          <w:ilvl w:val="0"/>
          <w:numId w:val="6"/>
        </w:numPr>
        <w:spacing w:after="120"/>
        <w:rPr>
          <w:lang w:eastAsia="fr-BE"/>
        </w:rPr>
      </w:pPr>
      <w:r w:rsidRPr="003F1808">
        <w:rPr>
          <w:lang w:eastAsia="fr-BE"/>
        </w:rPr>
        <w:t xml:space="preserve">Comment </w:t>
      </w:r>
      <w:r w:rsidRPr="003F1808">
        <w:rPr>
          <w:i/>
          <w:iCs/>
          <w:lang w:eastAsia="fr-BE"/>
        </w:rPr>
        <w:t>reformuler</w:t>
      </w:r>
      <w:r w:rsidRPr="003F1808">
        <w:rPr>
          <w:lang w:eastAsia="fr-BE"/>
        </w:rPr>
        <w:t> ?</w:t>
      </w:r>
      <w:r w:rsidR="002C72CB" w:rsidRPr="003F1808">
        <w:rPr>
          <w:lang w:eastAsia="fr-BE"/>
        </w:rPr>
        <w:t xml:space="preserve"> </w:t>
      </w:r>
    </w:p>
    <w:p w14:paraId="1B99F959" w14:textId="1B86FCC6" w:rsidR="002158EA" w:rsidRPr="003F1808" w:rsidRDefault="002C72CB" w:rsidP="009F27A4">
      <w:pPr>
        <w:pStyle w:val="Sansinterligne"/>
        <w:spacing w:after="120"/>
        <w:ind w:left="1068"/>
        <w:rPr>
          <w:lang w:eastAsia="fr-BE"/>
        </w:rPr>
      </w:pPr>
      <w:r w:rsidRPr="003F1808">
        <w:rPr>
          <w:lang w:eastAsia="fr-BE"/>
        </w:rPr>
        <w:t xml:space="preserve">Il faut idéalement « prendre ses </w:t>
      </w:r>
      <w:r w:rsidRPr="00F74044">
        <w:rPr>
          <w:u w:val="single"/>
          <w:lang w:eastAsia="fr-BE"/>
        </w:rPr>
        <w:t>distances</w:t>
      </w:r>
      <w:r w:rsidRPr="003F1808">
        <w:rPr>
          <w:lang w:eastAsia="fr-BE"/>
        </w:rPr>
        <w:t xml:space="preserve"> » par rapport </w:t>
      </w:r>
      <w:r w:rsidR="009551D6" w:rsidRPr="003F1808">
        <w:rPr>
          <w:lang w:eastAsia="fr-BE"/>
        </w:rPr>
        <w:t>aux phrases du texte de départ</w:t>
      </w:r>
      <w:r w:rsidR="00FD4052" w:rsidRPr="003F1808">
        <w:rPr>
          <w:lang w:eastAsia="fr-BE"/>
        </w:rPr>
        <w:t xml:space="preserve">, </w:t>
      </w:r>
      <w:r w:rsidR="00173F5E" w:rsidRPr="003F1808">
        <w:rPr>
          <w:lang w:eastAsia="fr-BE"/>
        </w:rPr>
        <w:t xml:space="preserve">« oublier » </w:t>
      </w:r>
      <w:r w:rsidR="00EA01AE" w:rsidRPr="003F1808">
        <w:rPr>
          <w:lang w:eastAsia="fr-BE"/>
        </w:rPr>
        <w:t>l</w:t>
      </w:r>
      <w:r w:rsidR="00173F5E" w:rsidRPr="003F1808">
        <w:rPr>
          <w:lang w:eastAsia="fr-BE"/>
        </w:rPr>
        <w:t>es formulations particulières</w:t>
      </w:r>
      <w:r w:rsidR="00EA01AE" w:rsidRPr="003F1808">
        <w:rPr>
          <w:lang w:eastAsia="fr-BE"/>
        </w:rPr>
        <w:t xml:space="preserve"> </w:t>
      </w:r>
      <w:r w:rsidR="00C21F29" w:rsidRPr="003F1808">
        <w:rPr>
          <w:lang w:eastAsia="fr-BE"/>
        </w:rPr>
        <w:t>son auteur</w:t>
      </w:r>
      <w:r w:rsidR="00173F5E" w:rsidRPr="003F1808">
        <w:rPr>
          <w:lang w:eastAsia="fr-BE"/>
        </w:rPr>
        <w:t xml:space="preserve">. </w:t>
      </w:r>
    </w:p>
    <w:p w14:paraId="47F80DB4" w14:textId="5AF6292E" w:rsidR="003F1808" w:rsidRDefault="001F2178" w:rsidP="009F27A4">
      <w:pPr>
        <w:pStyle w:val="Sansinterligne"/>
        <w:spacing w:after="120"/>
        <w:ind w:left="1068"/>
        <w:rPr>
          <w:lang w:eastAsia="fr-BE"/>
        </w:rPr>
      </w:pPr>
      <w:r w:rsidRPr="003F1808">
        <w:rPr>
          <w:lang w:eastAsia="fr-BE"/>
        </w:rPr>
        <w:t>On peut partir du plan que l’on a élaboré</w:t>
      </w:r>
      <w:r w:rsidR="00040FF6" w:rsidRPr="003F1808">
        <w:rPr>
          <w:lang w:eastAsia="fr-BE"/>
        </w:rPr>
        <w:t xml:space="preserve"> et des mots clés que l’on a identifiés ; on peut également </w:t>
      </w:r>
      <w:r w:rsidR="00E01FFC" w:rsidRPr="003F1808">
        <w:rPr>
          <w:lang w:eastAsia="fr-BE"/>
        </w:rPr>
        <w:t xml:space="preserve">lire une partie plus ou moins importante du texte, la résumer mentalement puis </w:t>
      </w:r>
      <w:r w:rsidR="008811DF" w:rsidRPr="003F1808">
        <w:rPr>
          <w:lang w:eastAsia="fr-BE"/>
        </w:rPr>
        <w:t>formuler par écrit ce résumé mental…</w:t>
      </w:r>
      <w:r w:rsidR="00E12495" w:rsidRPr="003F1808">
        <w:rPr>
          <w:lang w:eastAsia="fr-BE"/>
        </w:rPr>
        <w:t xml:space="preserve"> Dans un cas comme dans </w:t>
      </w:r>
      <w:r w:rsidR="00BA4854">
        <w:rPr>
          <w:lang w:eastAsia="fr-BE"/>
        </w:rPr>
        <w:t>l’autre</w:t>
      </w:r>
      <w:r w:rsidR="00E12495" w:rsidRPr="003F1808">
        <w:rPr>
          <w:lang w:eastAsia="fr-BE"/>
        </w:rPr>
        <w:t>, il sera nécessaire de penser à son destinataire</w:t>
      </w:r>
      <w:r w:rsidR="006706D5" w:rsidRPr="003F1808">
        <w:rPr>
          <w:lang w:eastAsia="fr-BE"/>
        </w:rPr>
        <w:t xml:space="preserve">, lequel doit comprendre mes propos à la première lecture, </w:t>
      </w:r>
      <w:r w:rsidR="00275CD0" w:rsidRPr="003F1808">
        <w:rPr>
          <w:lang w:eastAsia="fr-BE"/>
        </w:rPr>
        <w:t>et</w:t>
      </w:r>
      <w:r w:rsidR="00B8130D" w:rsidRPr="003F1808">
        <w:rPr>
          <w:lang w:eastAsia="fr-BE"/>
        </w:rPr>
        <w:t xml:space="preserve"> de</w:t>
      </w:r>
      <w:r w:rsidR="00275CD0" w:rsidRPr="003F1808">
        <w:rPr>
          <w:lang w:eastAsia="fr-BE"/>
        </w:rPr>
        <w:t xml:space="preserve"> récri</w:t>
      </w:r>
      <w:r w:rsidR="00FA01CD" w:rsidRPr="003F1808">
        <w:rPr>
          <w:lang w:eastAsia="fr-BE"/>
        </w:rPr>
        <w:t>re les groupes de mots trop semblables à ceux du texte de départ.</w:t>
      </w:r>
      <w:r w:rsidR="0090043F" w:rsidRPr="003F1808">
        <w:rPr>
          <w:lang w:eastAsia="fr-BE"/>
        </w:rPr>
        <w:t xml:space="preserve"> </w:t>
      </w:r>
    </w:p>
    <w:p w14:paraId="5BFABB8C" w14:textId="57039C90" w:rsidR="005121B3" w:rsidRPr="003705A5" w:rsidRDefault="005121B3" w:rsidP="009F27A4">
      <w:pPr>
        <w:pStyle w:val="Sansinterligne"/>
        <w:spacing w:after="120"/>
        <w:ind w:left="1056"/>
        <w:rPr>
          <w:color w:val="215E99" w:themeColor="text2" w:themeTint="BF"/>
          <w:lang w:eastAsia="fr-BE"/>
        </w:rPr>
      </w:pPr>
    </w:p>
    <w:p w14:paraId="159F8B2F" w14:textId="7E0D9865" w:rsidR="002E00FE" w:rsidRPr="00EE70A0" w:rsidRDefault="00F66328" w:rsidP="009F27A4">
      <w:pPr>
        <w:pStyle w:val="Sansinterligne"/>
        <w:numPr>
          <w:ilvl w:val="0"/>
          <w:numId w:val="6"/>
        </w:numPr>
        <w:spacing w:after="120"/>
        <w:rPr>
          <w:lang w:eastAsia="fr-BE"/>
        </w:rPr>
      </w:pPr>
      <w:r>
        <w:rPr>
          <w:lang w:eastAsia="fr-BE"/>
        </w:rPr>
        <w:t xml:space="preserve"> </w:t>
      </w:r>
      <w:r w:rsidR="0045090D" w:rsidRPr="00EE70A0">
        <w:rPr>
          <w:lang w:eastAsia="fr-BE"/>
        </w:rPr>
        <w:t>Et ensuite ?</w:t>
      </w:r>
    </w:p>
    <w:p w14:paraId="5AAB9ABA" w14:textId="42FD43F9" w:rsidR="00FE3A46" w:rsidRPr="00617060" w:rsidRDefault="00946285" w:rsidP="009F27A4">
      <w:pPr>
        <w:pStyle w:val="Sansinterligne"/>
        <w:spacing w:after="120"/>
        <w:ind w:left="1068"/>
        <w:rPr>
          <w:color w:val="FF0000"/>
          <w:lang w:eastAsia="fr-BE"/>
        </w:rPr>
      </w:pPr>
      <w:r w:rsidRPr="00EE70A0">
        <w:rPr>
          <w:lang w:eastAsia="fr-BE"/>
        </w:rPr>
        <w:t>Je poursuis mon résumé</w:t>
      </w:r>
      <w:r w:rsidR="00B87076" w:rsidRPr="00EE70A0">
        <w:rPr>
          <w:lang w:eastAsia="fr-BE"/>
        </w:rPr>
        <w:t>. J’explicite son articulation logique</w:t>
      </w:r>
      <w:r w:rsidR="002F2C40">
        <w:rPr>
          <w:lang w:eastAsia="fr-BE"/>
        </w:rPr>
        <w:t xml:space="preserve"> à l’aide d’</w:t>
      </w:r>
      <w:r w:rsidR="002F2C40" w:rsidRPr="00432D85">
        <w:rPr>
          <w:u w:val="single"/>
          <w:lang w:eastAsia="fr-BE"/>
        </w:rPr>
        <w:t>organisateurs</w:t>
      </w:r>
      <w:r w:rsidR="002F2C40">
        <w:rPr>
          <w:lang w:eastAsia="fr-BE"/>
        </w:rPr>
        <w:t xml:space="preserve"> textuels</w:t>
      </w:r>
      <w:r w:rsidR="00D71614">
        <w:rPr>
          <w:rStyle w:val="Appelnotedebasdep"/>
          <w:lang w:eastAsia="fr-BE"/>
        </w:rPr>
        <w:footnoteReference w:id="3"/>
      </w:r>
      <w:r w:rsidR="002F2C40">
        <w:rPr>
          <w:lang w:eastAsia="fr-BE"/>
        </w:rPr>
        <w:t>.</w:t>
      </w:r>
      <w:r w:rsidR="00F53A98" w:rsidRPr="00EE70A0">
        <w:rPr>
          <w:lang w:eastAsia="fr-BE"/>
        </w:rPr>
        <w:t xml:space="preserve"> </w:t>
      </w:r>
    </w:p>
    <w:p w14:paraId="76DE2617" w14:textId="77777777" w:rsidR="0090204B" w:rsidRDefault="0090204B" w:rsidP="009F27A4">
      <w:pPr>
        <w:pStyle w:val="Sansinterligne"/>
        <w:spacing w:after="120"/>
        <w:ind w:left="1416"/>
        <w:rPr>
          <w:color w:val="C00000"/>
          <w:lang w:eastAsia="fr-BE"/>
        </w:rPr>
      </w:pPr>
    </w:p>
    <w:p w14:paraId="1A9055C0" w14:textId="77777777" w:rsidR="004821B9" w:rsidRDefault="005A4C22" w:rsidP="009F27A4">
      <w:pPr>
        <w:pStyle w:val="Sansinterligne"/>
        <w:numPr>
          <w:ilvl w:val="0"/>
          <w:numId w:val="6"/>
        </w:numPr>
        <w:spacing w:after="120"/>
        <w:rPr>
          <w:lang w:eastAsia="fr-BE"/>
        </w:rPr>
      </w:pPr>
      <w:r w:rsidRPr="00617060">
        <w:rPr>
          <w:lang w:eastAsia="fr-BE"/>
        </w:rPr>
        <w:t>Je me relis</w:t>
      </w:r>
      <w:r w:rsidR="004821B9">
        <w:rPr>
          <w:lang w:eastAsia="fr-BE"/>
        </w:rPr>
        <w:t>…</w:t>
      </w:r>
      <w:r w:rsidRPr="00617060">
        <w:rPr>
          <w:lang w:eastAsia="fr-BE"/>
        </w:rPr>
        <w:t> </w:t>
      </w:r>
    </w:p>
    <w:p w14:paraId="2A9D2C47" w14:textId="68CED7DD" w:rsidR="006D7277" w:rsidRPr="00617060" w:rsidRDefault="00342D30" w:rsidP="009F27A4">
      <w:pPr>
        <w:pStyle w:val="Sansinterligne"/>
        <w:spacing w:after="120"/>
        <w:ind w:left="1068"/>
        <w:rPr>
          <w:lang w:eastAsia="fr-BE"/>
        </w:rPr>
      </w:pPr>
      <w:r w:rsidRPr="00617060">
        <w:rPr>
          <w:lang w:eastAsia="fr-BE"/>
        </w:rPr>
        <w:t>pour ajuster le nombre de mots</w:t>
      </w:r>
      <w:r w:rsidR="00A63CEE" w:rsidRPr="00617060">
        <w:rPr>
          <w:lang w:eastAsia="fr-BE"/>
        </w:rPr>
        <w:t>, vérifier que j’ai bien ciblé l’essentiel</w:t>
      </w:r>
      <w:r w:rsidR="00320C2D" w:rsidRPr="00617060">
        <w:rPr>
          <w:lang w:eastAsia="fr-BE"/>
        </w:rPr>
        <w:t xml:space="preserve"> et que ma formulation s’</w:t>
      </w:r>
      <w:r w:rsidR="00C26637" w:rsidRPr="00617060">
        <w:rPr>
          <w:lang w:eastAsia="fr-BE"/>
        </w:rPr>
        <w:t>éloigne</w:t>
      </w:r>
      <w:r w:rsidR="00320C2D" w:rsidRPr="00617060">
        <w:rPr>
          <w:lang w:eastAsia="fr-BE"/>
        </w:rPr>
        <w:t xml:space="preserve"> suffisamment de celle du texte source.</w:t>
      </w:r>
      <w:r w:rsidR="00225346" w:rsidRPr="00617060">
        <w:rPr>
          <w:lang w:eastAsia="fr-BE"/>
        </w:rPr>
        <w:t xml:space="preserve"> </w:t>
      </w:r>
      <w:r w:rsidR="00C525A3" w:rsidRPr="00617060">
        <w:rPr>
          <w:lang w:eastAsia="fr-BE"/>
        </w:rPr>
        <w:t>Je débusque et corrige les erreurs de langue lors d’une ultime relect</w:t>
      </w:r>
      <w:r w:rsidR="006D7277" w:rsidRPr="00617060">
        <w:rPr>
          <w:lang w:eastAsia="fr-BE"/>
        </w:rPr>
        <w:t>ure.</w:t>
      </w:r>
    </w:p>
    <w:p w14:paraId="411BC376" w14:textId="77777777" w:rsidR="0082722E" w:rsidRDefault="0082722E" w:rsidP="009F27A4">
      <w:pPr>
        <w:pStyle w:val="Sansinterligne"/>
        <w:spacing w:after="120"/>
        <w:rPr>
          <w:lang w:eastAsia="fr-BE"/>
        </w:rPr>
      </w:pPr>
    </w:p>
    <w:p w14:paraId="188B906B" w14:textId="03A269A9" w:rsidR="0082722E" w:rsidRPr="00CC6264" w:rsidRDefault="009A204E" w:rsidP="009F27A4">
      <w:pPr>
        <w:pStyle w:val="Sansinterligne"/>
        <w:numPr>
          <w:ilvl w:val="0"/>
          <w:numId w:val="4"/>
        </w:numPr>
        <w:spacing w:after="120"/>
        <w:rPr>
          <w:lang w:eastAsia="fr-BE"/>
        </w:rPr>
      </w:pPr>
      <w:r w:rsidRPr="00CC6264">
        <w:rPr>
          <w:lang w:eastAsia="fr-BE"/>
        </w:rPr>
        <w:t>Quelques conseils pour la rédaction.</w:t>
      </w:r>
    </w:p>
    <w:p w14:paraId="3E976217" w14:textId="568A510B" w:rsidR="00FF2D90" w:rsidRPr="00CC6264" w:rsidRDefault="00360518" w:rsidP="009F27A4">
      <w:pPr>
        <w:pStyle w:val="Sansinterligne"/>
        <w:spacing w:after="120"/>
        <w:ind w:left="720"/>
        <w:rPr>
          <w:lang w:eastAsia="fr-BE"/>
        </w:rPr>
      </w:pPr>
      <w:r w:rsidRPr="00CC6264">
        <w:rPr>
          <w:lang w:eastAsia="fr-BE"/>
        </w:rPr>
        <w:t xml:space="preserve">J’emploie des </w:t>
      </w:r>
      <w:r w:rsidRPr="00CC6264">
        <w:rPr>
          <w:u w:val="single"/>
          <w:lang w:eastAsia="fr-BE"/>
        </w:rPr>
        <w:t>hyperonymes</w:t>
      </w:r>
      <w:r w:rsidR="000B588B" w:rsidRPr="00CC6264">
        <w:rPr>
          <w:lang w:eastAsia="fr-BE"/>
        </w:rPr>
        <w:t xml:space="preserve"> (termes plus généraux)</w:t>
      </w:r>
      <w:r w:rsidRPr="00CC6264">
        <w:rPr>
          <w:lang w:eastAsia="fr-BE"/>
        </w:rPr>
        <w:t xml:space="preserve"> pour éviter les répétition</w:t>
      </w:r>
      <w:r w:rsidR="007A09C9" w:rsidRPr="00CC6264">
        <w:rPr>
          <w:lang w:eastAsia="fr-BE"/>
        </w:rPr>
        <w:t xml:space="preserve">s (et surtout augmenter la cohésion de mon texte) : </w:t>
      </w:r>
      <w:r w:rsidR="00CC35B5" w:rsidRPr="00CC6264">
        <w:rPr>
          <w:lang w:eastAsia="fr-BE"/>
        </w:rPr>
        <w:t>être un</w:t>
      </w:r>
      <w:r w:rsidR="00976FE9" w:rsidRPr="00CC6264">
        <w:rPr>
          <w:lang w:eastAsia="fr-BE"/>
        </w:rPr>
        <w:t xml:space="preserve"> parent hélicoptère = </w:t>
      </w:r>
      <w:r w:rsidR="007C1200" w:rsidRPr="00CC6264">
        <w:rPr>
          <w:lang w:eastAsia="fr-BE"/>
        </w:rPr>
        <w:t>« </w:t>
      </w:r>
      <w:r w:rsidR="00976FE9" w:rsidRPr="00CC6264">
        <w:rPr>
          <w:lang w:eastAsia="fr-BE"/>
        </w:rPr>
        <w:t>attitude</w:t>
      </w:r>
      <w:r w:rsidR="007C1200" w:rsidRPr="00CC6264">
        <w:rPr>
          <w:lang w:eastAsia="fr-BE"/>
        </w:rPr>
        <w:t> »</w:t>
      </w:r>
      <w:r w:rsidR="00976FE9" w:rsidRPr="00CC6264">
        <w:rPr>
          <w:lang w:eastAsia="fr-BE"/>
        </w:rPr>
        <w:t xml:space="preserve"> ou </w:t>
      </w:r>
      <w:r w:rsidR="007C1200" w:rsidRPr="00CC6264">
        <w:rPr>
          <w:lang w:eastAsia="fr-BE"/>
        </w:rPr>
        <w:t>« </w:t>
      </w:r>
      <w:r w:rsidR="00976FE9" w:rsidRPr="00CC6264">
        <w:rPr>
          <w:lang w:eastAsia="fr-BE"/>
        </w:rPr>
        <w:t>comportement</w:t>
      </w:r>
      <w:r w:rsidR="007C1200" w:rsidRPr="00CC6264">
        <w:rPr>
          <w:lang w:eastAsia="fr-BE"/>
        </w:rPr>
        <w:t> » ;</w:t>
      </w:r>
      <w:r w:rsidR="00976FE9" w:rsidRPr="00CC6264">
        <w:rPr>
          <w:lang w:eastAsia="fr-BE"/>
        </w:rPr>
        <w:t xml:space="preserve"> </w:t>
      </w:r>
      <w:r w:rsidR="0051331A" w:rsidRPr="00CC6264">
        <w:rPr>
          <w:lang w:eastAsia="fr-BE"/>
        </w:rPr>
        <w:t xml:space="preserve">ces </w:t>
      </w:r>
      <w:r w:rsidR="00947E4B">
        <w:rPr>
          <w:lang w:eastAsia="fr-BE"/>
        </w:rPr>
        <w:t>deux</w:t>
      </w:r>
      <w:r w:rsidR="0051331A" w:rsidRPr="00CC6264">
        <w:rPr>
          <w:lang w:eastAsia="fr-BE"/>
        </w:rPr>
        <w:t xml:space="preserve"> termes conviennent : le fait d’être un parent</w:t>
      </w:r>
      <w:r w:rsidR="009E17ED" w:rsidRPr="00CC6264">
        <w:rPr>
          <w:lang w:eastAsia="fr-BE"/>
        </w:rPr>
        <w:t xml:space="preserve"> </w:t>
      </w:r>
      <w:r w:rsidR="007C1200" w:rsidRPr="00CC6264">
        <w:rPr>
          <w:lang w:eastAsia="fr-BE"/>
        </w:rPr>
        <w:t xml:space="preserve">hélicoptère </w:t>
      </w:r>
      <w:r w:rsidR="009E17ED" w:rsidRPr="00CC6264">
        <w:rPr>
          <w:lang w:eastAsia="fr-BE"/>
        </w:rPr>
        <w:t>étant à la fois une disposition psychologique (attitude) et un</w:t>
      </w:r>
      <w:r w:rsidR="007C1200" w:rsidRPr="00CC6264">
        <w:rPr>
          <w:lang w:eastAsia="fr-BE"/>
        </w:rPr>
        <w:t>e manière d’agir (comportement).</w:t>
      </w:r>
      <w:r w:rsidR="00F25CFA" w:rsidRPr="00CC6264">
        <w:rPr>
          <w:lang w:eastAsia="fr-BE"/>
        </w:rPr>
        <w:t xml:space="preserve"> </w:t>
      </w:r>
    </w:p>
    <w:p w14:paraId="192A3D52" w14:textId="388AB16D" w:rsidR="00C675F7" w:rsidRPr="00CC6264" w:rsidRDefault="00C675F7" w:rsidP="009F27A4">
      <w:pPr>
        <w:pStyle w:val="Sansinterligne"/>
        <w:spacing w:after="120"/>
        <w:ind w:left="720"/>
        <w:rPr>
          <w:lang w:eastAsia="fr-BE"/>
        </w:rPr>
      </w:pPr>
      <w:r w:rsidRPr="00CC6264">
        <w:rPr>
          <w:lang w:eastAsia="fr-BE"/>
        </w:rPr>
        <w:t xml:space="preserve">J’utilise les </w:t>
      </w:r>
      <w:r w:rsidR="001A3FF9" w:rsidRPr="001F54C3">
        <w:rPr>
          <w:u w:val="single"/>
          <w:lang w:eastAsia="fr-BE"/>
        </w:rPr>
        <w:t>deux-points</w:t>
      </w:r>
      <w:r w:rsidR="001A3FF9" w:rsidRPr="00CC6264">
        <w:rPr>
          <w:lang w:eastAsia="fr-BE"/>
        </w:rPr>
        <w:t xml:space="preserve"> pour introduire des explication</w:t>
      </w:r>
      <w:r w:rsidR="001C68E1">
        <w:rPr>
          <w:lang w:eastAsia="fr-BE"/>
        </w:rPr>
        <w:t>s</w:t>
      </w:r>
      <w:r w:rsidR="001A3FF9" w:rsidRPr="00CC6264">
        <w:rPr>
          <w:lang w:eastAsia="fr-BE"/>
        </w:rPr>
        <w:t>, des énumération</w:t>
      </w:r>
      <w:r w:rsidR="001C68E1">
        <w:rPr>
          <w:lang w:eastAsia="fr-BE"/>
        </w:rPr>
        <w:t>s</w:t>
      </w:r>
      <w:r w:rsidR="001A3FF9" w:rsidRPr="00CC6264">
        <w:rPr>
          <w:lang w:eastAsia="fr-BE"/>
        </w:rPr>
        <w:t>.</w:t>
      </w:r>
    </w:p>
    <w:p w14:paraId="564A297E" w14:textId="3100C747" w:rsidR="00CB1F11" w:rsidRPr="00CC6264" w:rsidRDefault="00CB1F11" w:rsidP="009F27A4">
      <w:pPr>
        <w:pStyle w:val="Sansinterligne"/>
        <w:spacing w:after="120"/>
        <w:ind w:left="720"/>
        <w:rPr>
          <w:lang w:eastAsia="fr-BE"/>
        </w:rPr>
      </w:pPr>
      <w:r w:rsidRPr="00CC6264">
        <w:rPr>
          <w:lang w:eastAsia="fr-BE"/>
        </w:rPr>
        <w:t xml:space="preserve">Je ne peux pas </w:t>
      </w:r>
      <w:r w:rsidR="00BE764B" w:rsidRPr="00CC6264">
        <w:rPr>
          <w:lang w:eastAsia="fr-BE"/>
        </w:rPr>
        <w:t>remplacer tous les mots du texte source</w:t>
      </w:r>
      <w:r w:rsidR="00C242DF">
        <w:rPr>
          <w:rStyle w:val="Appelnotedebasdep"/>
          <w:lang w:eastAsia="fr-BE"/>
        </w:rPr>
        <w:footnoteReference w:id="4"/>
      </w:r>
      <w:r w:rsidR="00BE764B" w:rsidRPr="00CC6264">
        <w:rPr>
          <w:lang w:eastAsia="fr-BE"/>
        </w:rPr>
        <w:t> : certains mots très spécifiques au sujet</w:t>
      </w:r>
      <w:r w:rsidR="00D90DEB" w:rsidRPr="00CC6264">
        <w:rPr>
          <w:lang w:eastAsia="fr-BE"/>
        </w:rPr>
        <w:t xml:space="preserve"> seront </w:t>
      </w:r>
      <w:r w:rsidR="00D90DEB" w:rsidRPr="001F54C3">
        <w:rPr>
          <w:u w:val="single"/>
          <w:lang w:eastAsia="fr-BE"/>
        </w:rPr>
        <w:t>conservés</w:t>
      </w:r>
      <w:r w:rsidR="00D90DEB" w:rsidRPr="00CC6264">
        <w:rPr>
          <w:lang w:eastAsia="fr-BE"/>
        </w:rPr>
        <w:t xml:space="preserve"> tels quels. L’essentiel est de les intég</w:t>
      </w:r>
      <w:r w:rsidR="00D316F5" w:rsidRPr="00CC6264">
        <w:rPr>
          <w:lang w:eastAsia="fr-BE"/>
        </w:rPr>
        <w:t>r</w:t>
      </w:r>
      <w:r w:rsidR="00D90DEB" w:rsidRPr="00CC6264">
        <w:rPr>
          <w:lang w:eastAsia="fr-BE"/>
        </w:rPr>
        <w:t>e</w:t>
      </w:r>
      <w:r w:rsidR="00D316F5" w:rsidRPr="00CC6264">
        <w:rPr>
          <w:lang w:eastAsia="fr-BE"/>
        </w:rPr>
        <w:t>r</w:t>
      </w:r>
      <w:r w:rsidR="00D90DEB" w:rsidRPr="00CC6264">
        <w:rPr>
          <w:lang w:eastAsia="fr-BE"/>
        </w:rPr>
        <w:t xml:space="preserve"> dans un texte personnel</w:t>
      </w:r>
      <w:r w:rsidR="00D316F5" w:rsidRPr="00CC6264">
        <w:rPr>
          <w:lang w:eastAsia="fr-BE"/>
        </w:rPr>
        <w:t> !</w:t>
      </w:r>
    </w:p>
    <w:p w14:paraId="1EE8E295" w14:textId="42984501" w:rsidR="006D7277" w:rsidRPr="00CC6264" w:rsidRDefault="006D7277" w:rsidP="009F27A4">
      <w:pPr>
        <w:pStyle w:val="Sansinterligne"/>
        <w:spacing w:after="120"/>
        <w:ind w:left="720"/>
        <w:rPr>
          <w:lang w:eastAsia="fr-BE"/>
        </w:rPr>
      </w:pPr>
      <w:r w:rsidRPr="00CC6264">
        <w:rPr>
          <w:lang w:eastAsia="fr-BE"/>
        </w:rPr>
        <w:t xml:space="preserve">De même que le </w:t>
      </w:r>
      <w:r w:rsidR="006F6C70">
        <w:rPr>
          <w:lang w:eastAsia="fr-BE"/>
        </w:rPr>
        <w:t>« </w:t>
      </w:r>
      <w:r w:rsidRPr="00CC6264">
        <w:rPr>
          <w:lang w:eastAsia="fr-BE"/>
        </w:rPr>
        <w:t>parent parfait</w:t>
      </w:r>
      <w:r w:rsidR="006F6C70">
        <w:rPr>
          <w:lang w:eastAsia="fr-BE"/>
        </w:rPr>
        <w:t> »</w:t>
      </w:r>
      <w:r w:rsidRPr="00CC6264">
        <w:rPr>
          <w:lang w:eastAsia="fr-BE"/>
        </w:rPr>
        <w:t xml:space="preserve"> n’existe pas, le résumé parfait</w:t>
      </w:r>
      <w:r w:rsidR="00B87E75" w:rsidRPr="00CC6264">
        <w:rPr>
          <w:lang w:eastAsia="fr-BE"/>
        </w:rPr>
        <w:t xml:space="preserve"> est un objectif illusoire. </w:t>
      </w:r>
      <w:r w:rsidR="00040BDB" w:rsidRPr="00CC6264">
        <w:rPr>
          <w:lang w:eastAsia="fr-BE"/>
        </w:rPr>
        <w:t>Souvent bridés par le nombre de mots exigé, nous devons faire l’impasse sur des informations qui nous paraissen</w:t>
      </w:r>
      <w:r w:rsidR="002003C0" w:rsidRPr="00CC6264">
        <w:rPr>
          <w:lang w:eastAsia="fr-BE"/>
        </w:rPr>
        <w:t xml:space="preserve">t pourtant intéressantes. Par ailleurs, </w:t>
      </w:r>
      <w:r w:rsidR="008128EE" w:rsidRPr="00CC6264">
        <w:rPr>
          <w:lang w:eastAsia="fr-BE"/>
        </w:rPr>
        <w:t>l’exercice est exigeant et s’acquiert par une pratique régulière…</w:t>
      </w:r>
    </w:p>
    <w:p w14:paraId="7484A2F8" w14:textId="77777777" w:rsidR="00235191" w:rsidRDefault="00235191" w:rsidP="009F27A4">
      <w:pPr>
        <w:pStyle w:val="Sansinterligne"/>
        <w:spacing w:after="120"/>
        <w:rPr>
          <w:b/>
          <w:bCs/>
          <w:lang w:eastAsia="fr-BE"/>
        </w:rPr>
      </w:pPr>
    </w:p>
    <w:p w14:paraId="761B76A2" w14:textId="37062B60" w:rsidR="00235191" w:rsidRDefault="00235191" w:rsidP="009F27A4">
      <w:pPr>
        <w:pStyle w:val="Sansinterligne"/>
        <w:spacing w:after="120"/>
        <w:rPr>
          <w:b/>
          <w:bCs/>
          <w:lang w:eastAsia="fr-BE"/>
        </w:rPr>
      </w:pPr>
      <w:r>
        <w:rPr>
          <w:b/>
          <w:bCs/>
          <w:lang w:eastAsia="fr-BE"/>
        </w:rPr>
        <w:t xml:space="preserve">Appliquons la démarche </w:t>
      </w:r>
      <w:r w:rsidR="00F416EE">
        <w:rPr>
          <w:b/>
          <w:bCs/>
          <w:lang w:eastAsia="fr-BE"/>
        </w:rPr>
        <w:t>au texte de la par</w:t>
      </w:r>
      <w:r w:rsidR="00507855">
        <w:rPr>
          <w:b/>
          <w:bCs/>
          <w:lang w:eastAsia="fr-BE"/>
        </w:rPr>
        <w:t>t</w:t>
      </w:r>
      <w:r w:rsidR="00F416EE">
        <w:rPr>
          <w:b/>
          <w:bCs/>
          <w:lang w:eastAsia="fr-BE"/>
        </w:rPr>
        <w:t>ie « Je me teste » :</w:t>
      </w:r>
    </w:p>
    <w:p w14:paraId="2340F6C7" w14:textId="4D1C70F6" w:rsidR="00F416EE" w:rsidRDefault="00F416EE" w:rsidP="009F27A4">
      <w:pPr>
        <w:pStyle w:val="Sansinterligne"/>
        <w:spacing w:after="120"/>
        <w:rPr>
          <w:b/>
          <w:bCs/>
          <w:lang w:eastAsia="fr-BE"/>
        </w:rPr>
      </w:pPr>
      <w:r>
        <w:rPr>
          <w:b/>
          <w:bCs/>
          <w:lang w:eastAsia="fr-BE"/>
        </w:rPr>
        <w:t>J’identifie</w:t>
      </w:r>
      <w:r w:rsidR="007644E1">
        <w:rPr>
          <w:b/>
          <w:bCs/>
          <w:lang w:eastAsia="fr-BE"/>
        </w:rPr>
        <w:t> :</w:t>
      </w:r>
    </w:p>
    <w:p w14:paraId="025D3663" w14:textId="6D4125D8" w:rsidR="00BD10AC" w:rsidRPr="000F0363" w:rsidRDefault="00BD10AC" w:rsidP="009F27A4">
      <w:pPr>
        <w:pStyle w:val="Sansinterligne"/>
        <w:numPr>
          <w:ilvl w:val="0"/>
          <w:numId w:val="7"/>
        </w:numPr>
        <w:spacing w:after="120"/>
        <w:rPr>
          <w:lang w:eastAsia="fr-BE"/>
        </w:rPr>
      </w:pPr>
      <w:r w:rsidRPr="000F0363">
        <w:rPr>
          <w:lang w:eastAsia="fr-BE"/>
        </w:rPr>
        <w:t xml:space="preserve">La </w:t>
      </w:r>
      <w:r w:rsidRPr="000F0363">
        <w:rPr>
          <w:highlight w:val="green"/>
          <w:lang w:eastAsia="fr-BE"/>
        </w:rPr>
        <w:t>source</w:t>
      </w:r>
      <w:r w:rsidR="000F0363" w:rsidRPr="000F0363">
        <w:rPr>
          <w:lang w:eastAsia="fr-BE"/>
        </w:rPr>
        <w:t xml:space="preserve"> du texte et des informations qu’il contient</w:t>
      </w:r>
      <w:r w:rsidR="00D70C74" w:rsidRPr="000F0363">
        <w:rPr>
          <w:lang w:eastAsia="fr-BE"/>
        </w:rPr>
        <w:t> :</w:t>
      </w:r>
      <w:r w:rsidR="00DA3E07">
        <w:rPr>
          <w:lang w:eastAsia="fr-BE"/>
        </w:rPr>
        <w:t xml:space="preserve"> cf. </w:t>
      </w:r>
      <w:r w:rsidR="007621AF">
        <w:rPr>
          <w:lang w:eastAsia="fr-BE"/>
        </w:rPr>
        <w:t xml:space="preserve">surlignements dans le </w:t>
      </w:r>
      <w:r w:rsidR="00DA3E07">
        <w:rPr>
          <w:lang w:eastAsia="fr-BE"/>
        </w:rPr>
        <w:t>texte ci-dessous.</w:t>
      </w:r>
    </w:p>
    <w:p w14:paraId="7929B13A" w14:textId="0F9117AE" w:rsidR="000F051D" w:rsidRPr="000F0363" w:rsidRDefault="000F051D" w:rsidP="009F27A4">
      <w:pPr>
        <w:pStyle w:val="Sansinterligne"/>
        <w:numPr>
          <w:ilvl w:val="0"/>
          <w:numId w:val="7"/>
        </w:numPr>
        <w:spacing w:after="120"/>
        <w:rPr>
          <w:lang w:eastAsia="fr-BE"/>
        </w:rPr>
      </w:pPr>
      <w:r w:rsidRPr="000F0363">
        <w:rPr>
          <w:lang w:eastAsia="fr-BE"/>
        </w:rPr>
        <w:t xml:space="preserve">Le </w:t>
      </w:r>
      <w:r w:rsidRPr="00DF3447">
        <w:rPr>
          <w:highlight w:val="yellow"/>
          <w:lang w:eastAsia="fr-BE"/>
        </w:rPr>
        <w:t>sujet principal</w:t>
      </w:r>
      <w:r w:rsidRPr="000F0363">
        <w:rPr>
          <w:lang w:eastAsia="fr-BE"/>
        </w:rPr>
        <w:t xml:space="preserve"> : </w:t>
      </w:r>
      <w:r w:rsidR="007621AF">
        <w:rPr>
          <w:lang w:eastAsia="fr-BE"/>
        </w:rPr>
        <w:t>cf. surlignements dans le texte ci-dessous</w:t>
      </w:r>
      <w:r w:rsidR="00DA3E07">
        <w:rPr>
          <w:lang w:eastAsia="fr-BE"/>
        </w:rPr>
        <w:t>.</w:t>
      </w:r>
    </w:p>
    <w:p w14:paraId="5C67EE04" w14:textId="560CCEF9" w:rsidR="00D70C74" w:rsidRPr="000F0363" w:rsidRDefault="00D70C74" w:rsidP="009F27A4">
      <w:pPr>
        <w:pStyle w:val="Sansinterligne"/>
        <w:numPr>
          <w:ilvl w:val="0"/>
          <w:numId w:val="7"/>
        </w:numPr>
        <w:spacing w:after="120"/>
        <w:rPr>
          <w:lang w:eastAsia="fr-BE"/>
        </w:rPr>
      </w:pPr>
      <w:r w:rsidRPr="000F0363">
        <w:rPr>
          <w:lang w:eastAsia="fr-BE"/>
        </w:rPr>
        <w:t xml:space="preserve">La </w:t>
      </w:r>
      <w:r w:rsidRPr="002B62F6">
        <w:rPr>
          <w:highlight w:val="cyan"/>
          <w:lang w:eastAsia="fr-BE"/>
        </w:rPr>
        <w:t>structure</w:t>
      </w:r>
      <w:r w:rsidRPr="000F0363">
        <w:rPr>
          <w:lang w:eastAsia="fr-BE"/>
        </w:rPr>
        <w:t> :</w:t>
      </w:r>
      <w:r w:rsidR="00FB1A88">
        <w:rPr>
          <w:lang w:eastAsia="fr-BE"/>
        </w:rPr>
        <w:t xml:space="preserve"> </w:t>
      </w:r>
      <w:r w:rsidR="00271B9D" w:rsidRPr="005C3B57">
        <w:rPr>
          <w:color w:val="C00000"/>
          <w:lang w:eastAsia="fr-BE"/>
        </w:rPr>
        <w:t>parents hélicoptères – origine du terme – définition – causes – risques pour les parents – risques pour l’enfa</w:t>
      </w:r>
      <w:r w:rsidR="005C3B57" w:rsidRPr="005C3B57">
        <w:rPr>
          <w:color w:val="C00000"/>
          <w:lang w:eastAsia="fr-BE"/>
        </w:rPr>
        <w:t>nt - solutions</w:t>
      </w:r>
    </w:p>
    <w:p w14:paraId="125DFA20" w14:textId="6BB7EF6D" w:rsidR="00FB7F2B" w:rsidRPr="000F0363" w:rsidRDefault="00FB7F2B" w:rsidP="009F27A4">
      <w:pPr>
        <w:pStyle w:val="Sansinterligne"/>
        <w:numPr>
          <w:ilvl w:val="0"/>
          <w:numId w:val="7"/>
        </w:numPr>
        <w:spacing w:after="120"/>
        <w:rPr>
          <w:lang w:eastAsia="fr-BE"/>
        </w:rPr>
      </w:pPr>
      <w:r w:rsidRPr="000F0363">
        <w:rPr>
          <w:lang w:eastAsia="fr-BE"/>
        </w:rPr>
        <w:t xml:space="preserve">Les </w:t>
      </w:r>
      <w:r w:rsidRPr="005C3B57">
        <w:rPr>
          <w:highlight w:val="lightGray"/>
          <w:lang w:eastAsia="fr-BE"/>
        </w:rPr>
        <w:t>informations essentielles</w:t>
      </w:r>
      <w:r w:rsidRPr="000F0363">
        <w:rPr>
          <w:lang w:eastAsia="fr-BE"/>
        </w:rPr>
        <w:t> :</w:t>
      </w:r>
      <w:r w:rsidR="00DA3E07" w:rsidRPr="00DA3E07">
        <w:rPr>
          <w:lang w:eastAsia="fr-BE"/>
        </w:rPr>
        <w:t xml:space="preserve"> </w:t>
      </w:r>
      <w:r w:rsidR="00332595">
        <w:rPr>
          <w:lang w:eastAsia="fr-BE"/>
        </w:rPr>
        <w:t>cf. surlignements dans le texte ci-dessous</w:t>
      </w:r>
      <w:r w:rsidR="00DA3E07">
        <w:rPr>
          <w:lang w:eastAsia="fr-BE"/>
        </w:rPr>
        <w:t>.</w:t>
      </w:r>
    </w:p>
    <w:p w14:paraId="2D1B4587" w14:textId="228CB5E7" w:rsidR="00D70C74" w:rsidRDefault="00963D86" w:rsidP="009F27A4">
      <w:pPr>
        <w:pStyle w:val="Sansinterligne"/>
        <w:spacing w:after="120"/>
        <w:rPr>
          <w:b/>
          <w:bCs/>
          <w:lang w:eastAsia="fr-BE"/>
        </w:rPr>
      </w:pPr>
      <w:r>
        <w:rPr>
          <w:b/>
          <w:bCs/>
          <w:lang w:eastAsia="fr-BE"/>
        </w:rPr>
        <w:t>Je rédige :</w:t>
      </w:r>
    </w:p>
    <w:p w14:paraId="77D0A83B" w14:textId="701947A5" w:rsidR="007644E1" w:rsidRPr="00CA076C" w:rsidRDefault="007644E1" w:rsidP="009F27A4">
      <w:pPr>
        <w:pStyle w:val="Sansinterligne"/>
        <w:numPr>
          <w:ilvl w:val="0"/>
          <w:numId w:val="8"/>
        </w:numPr>
        <w:spacing w:after="120"/>
        <w:rPr>
          <w:lang w:eastAsia="fr-BE"/>
        </w:rPr>
      </w:pPr>
      <w:r w:rsidRPr="00CA076C">
        <w:rPr>
          <w:lang w:eastAsia="fr-BE"/>
        </w:rPr>
        <w:t>Je commence</w:t>
      </w:r>
      <w:r w:rsidR="00CA076C" w:rsidRPr="00CA076C">
        <w:rPr>
          <w:lang w:eastAsia="fr-BE"/>
        </w:rPr>
        <w:t xml:space="preserve"> par la source et le sujet principal du texte d’origine :</w:t>
      </w:r>
    </w:p>
    <w:p w14:paraId="1283FE98" w14:textId="77777777" w:rsidR="000247A5" w:rsidRPr="00A26D7F" w:rsidRDefault="000247A5" w:rsidP="009F27A4">
      <w:pPr>
        <w:pStyle w:val="Sansinterligne"/>
        <w:spacing w:after="120"/>
        <w:ind w:left="1416"/>
        <w:rPr>
          <w:color w:val="C00000"/>
          <w:lang w:eastAsia="fr-BE"/>
        </w:rPr>
      </w:pPr>
      <w:bookmarkStart w:id="1" w:name="_Hlk188538068"/>
      <w:r w:rsidRPr="00A26D7F">
        <w:rPr>
          <w:color w:val="C00000"/>
          <w:lang w:eastAsia="fr-BE"/>
        </w:rPr>
        <w:t xml:space="preserve">« D’après un article du site Mademoizelle paru en 2023, les </w:t>
      </w:r>
      <w:r>
        <w:rPr>
          <w:color w:val="C00000"/>
          <w:lang w:eastAsia="fr-BE"/>
        </w:rPr>
        <w:t>« </w:t>
      </w:r>
      <w:r w:rsidRPr="00A26D7F">
        <w:rPr>
          <w:color w:val="C00000"/>
          <w:lang w:eastAsia="fr-BE"/>
        </w:rPr>
        <w:t>parents hélicoptères</w:t>
      </w:r>
      <w:r>
        <w:rPr>
          <w:color w:val="C00000"/>
          <w:lang w:eastAsia="fr-BE"/>
        </w:rPr>
        <w:t> »</w:t>
      </w:r>
      <w:r w:rsidRPr="00A26D7F">
        <w:rPr>
          <w:color w:val="C00000"/>
          <w:lang w:eastAsia="fr-BE"/>
        </w:rPr>
        <w:t xml:space="preserve"> sont des parents qui ont tendance à protéger de manière excessive leurs enfants et à avoir vis-à-vis d’eux de trop grandes exigences. Ce terme s’est répandu dans les années 1990 sous la plume de psychiatres et sociologues américains. »</w:t>
      </w:r>
    </w:p>
    <w:bookmarkEnd w:id="1"/>
    <w:p w14:paraId="7E6CDE72" w14:textId="70AAFBC5" w:rsidR="00FC1679" w:rsidRPr="00604204" w:rsidRDefault="000247A5" w:rsidP="009F27A4">
      <w:pPr>
        <w:pStyle w:val="Sansinterligne"/>
        <w:numPr>
          <w:ilvl w:val="0"/>
          <w:numId w:val="8"/>
        </w:numPr>
        <w:spacing w:after="120"/>
        <w:rPr>
          <w:lang w:eastAsia="fr-BE"/>
        </w:rPr>
      </w:pPr>
      <w:r w:rsidRPr="00604204">
        <w:rPr>
          <w:lang w:eastAsia="fr-BE"/>
        </w:rPr>
        <w:t xml:space="preserve">Je poursuis mon résumé </w:t>
      </w:r>
      <w:r w:rsidR="00FC1679" w:rsidRPr="00604204">
        <w:rPr>
          <w:lang w:eastAsia="fr-BE"/>
        </w:rPr>
        <w:t xml:space="preserve"> en soignant l’articulation logique des idées (je souligne les organisateurs dans la proposition de résumé reproduite ci-dessous</w:t>
      </w:r>
      <w:r w:rsidR="003F0905">
        <w:rPr>
          <w:lang w:eastAsia="fr-BE"/>
        </w:rPr>
        <w:t xml:space="preserve"> – à ne pas faire dans un résumé « officiel »</w:t>
      </w:r>
      <w:r w:rsidR="00FC1679" w:rsidRPr="00604204">
        <w:rPr>
          <w:lang w:eastAsia="fr-BE"/>
        </w:rPr>
        <w:t>) :</w:t>
      </w:r>
    </w:p>
    <w:p w14:paraId="27384EDC" w14:textId="36E02C04" w:rsidR="00604204" w:rsidRPr="00604204" w:rsidRDefault="00604204" w:rsidP="009F27A4">
      <w:pPr>
        <w:pStyle w:val="Sansinterligne"/>
        <w:spacing w:after="120"/>
        <w:ind w:left="1416"/>
        <w:rPr>
          <w:color w:val="C00000"/>
          <w:lang w:eastAsia="fr-BE"/>
        </w:rPr>
      </w:pPr>
      <w:r w:rsidRPr="00604204">
        <w:rPr>
          <w:color w:val="C00000"/>
          <w:lang w:eastAsia="fr-BE"/>
        </w:rPr>
        <w:t>« Cette attitude peut avoir différentes causes, comme  la peur d’être un parent négligent, le rejet ou la reproduction d’un vécu familial, ou encore l’influence d’un environnement anxiogène</w:t>
      </w:r>
      <w:r w:rsidR="00E84F9A">
        <w:rPr>
          <w:color w:val="C00000"/>
          <w:lang w:eastAsia="fr-BE"/>
        </w:rPr>
        <w:t>.</w:t>
      </w:r>
      <w:r w:rsidRPr="00604204">
        <w:rPr>
          <w:color w:val="C00000"/>
          <w:lang w:eastAsia="fr-BE"/>
        </w:rPr>
        <w:t xml:space="preserve"> </w:t>
      </w:r>
      <w:r w:rsidR="00E84F9A">
        <w:rPr>
          <w:color w:val="C00000"/>
          <w:lang w:eastAsia="fr-BE"/>
        </w:rPr>
        <w:t>M</w:t>
      </w:r>
      <w:r w:rsidRPr="00604204">
        <w:rPr>
          <w:color w:val="C00000"/>
          <w:lang w:eastAsia="fr-BE"/>
        </w:rPr>
        <w:t>ais selon la psychologue Aline Nativel Id Hammou, tous les parents hélicoptères seraient avant tout des parents anxieux. Ils redoutent d’exposer leur enfant, en le laissant seul, au moindre danger et vivent dans l’inquiétude constante de mal faire.  </w:t>
      </w:r>
    </w:p>
    <w:p w14:paraId="36360F09" w14:textId="77777777" w:rsidR="00604204" w:rsidRPr="00604204" w:rsidRDefault="00604204" w:rsidP="009F27A4">
      <w:pPr>
        <w:pStyle w:val="Sansinterligne"/>
        <w:spacing w:after="120"/>
        <w:ind w:left="1416"/>
        <w:rPr>
          <w:color w:val="C00000"/>
          <w:lang w:eastAsia="fr-BE"/>
        </w:rPr>
      </w:pPr>
      <w:r w:rsidRPr="00604204">
        <w:rPr>
          <w:color w:val="C00000"/>
          <w:lang w:eastAsia="fr-BE"/>
        </w:rPr>
        <w:t>Les conséquences d’une telle anxiété sont importantes pour les enfants : perméables aux peurs de leurs parents et fidèles à leurs craintes, ils sont en général extrêmement prudents et peu aventureux, même si l’école les invite à de nouvelles expériences, ce qui peut nuire à leur épanouissement.</w:t>
      </w:r>
    </w:p>
    <w:p w14:paraId="52EBA030" w14:textId="77777777" w:rsidR="00604204" w:rsidRPr="00604204" w:rsidRDefault="00604204" w:rsidP="009F27A4">
      <w:pPr>
        <w:pStyle w:val="Sansinterligne"/>
        <w:spacing w:after="120"/>
        <w:ind w:left="1416"/>
        <w:rPr>
          <w:color w:val="C00000"/>
          <w:lang w:eastAsia="fr-BE"/>
        </w:rPr>
      </w:pPr>
      <w:r w:rsidRPr="00604204">
        <w:rPr>
          <w:color w:val="C00000"/>
          <w:lang w:eastAsia="fr-BE"/>
        </w:rPr>
        <w:t>Pour se débarrasser de ces peurs, les parents hélicoptères doivent apprendre à faire confiance à leurs enfants et à ceux qui s’en occupent, se dire qu’un parent parfait n’existe pas et que pour l’enfant, affronter seul les difficultés est une source d’apprentissages. Enfin, parler de son anxiété, éventuellement à un spécialiste, peut aider de tels parents. »</w:t>
      </w:r>
    </w:p>
    <w:p w14:paraId="5AEAD3F8" w14:textId="32E109F1" w:rsidR="000915F3" w:rsidRPr="000915F3" w:rsidRDefault="00935B26" w:rsidP="009F27A4">
      <w:pPr>
        <w:pStyle w:val="Sansinterligne"/>
        <w:numPr>
          <w:ilvl w:val="0"/>
          <w:numId w:val="8"/>
        </w:numPr>
        <w:spacing w:after="120"/>
        <w:rPr>
          <w:lang w:eastAsia="fr-BE"/>
        </w:rPr>
      </w:pPr>
      <w:r w:rsidRPr="000915F3">
        <w:rPr>
          <w:lang w:eastAsia="fr-BE"/>
        </w:rPr>
        <w:t xml:space="preserve">Ce résumé dépasse le nombre de mots autorisé : </w:t>
      </w:r>
      <w:r w:rsidR="000915F3" w:rsidRPr="000915F3">
        <w:rPr>
          <w:lang w:eastAsia="fr-BE"/>
        </w:rPr>
        <w:t xml:space="preserve">je me relis pour ajuster le </w:t>
      </w:r>
      <w:r w:rsidR="000915F3" w:rsidRPr="00406CBE">
        <w:rPr>
          <w:u w:val="single"/>
          <w:lang w:eastAsia="fr-BE"/>
        </w:rPr>
        <w:t>nombre de mots</w:t>
      </w:r>
      <w:r w:rsidR="000915F3" w:rsidRPr="000915F3">
        <w:rPr>
          <w:lang w:eastAsia="fr-BE"/>
        </w:rPr>
        <w:t>, vérifier que j’ai bien ciblé l’</w:t>
      </w:r>
      <w:r w:rsidR="000915F3" w:rsidRPr="00406CBE">
        <w:rPr>
          <w:u w:val="single"/>
          <w:lang w:eastAsia="fr-BE"/>
        </w:rPr>
        <w:t>essentiel</w:t>
      </w:r>
      <w:r w:rsidR="000915F3" w:rsidRPr="000915F3">
        <w:rPr>
          <w:lang w:eastAsia="fr-BE"/>
        </w:rPr>
        <w:t xml:space="preserve"> et que ma </w:t>
      </w:r>
      <w:r w:rsidR="000915F3" w:rsidRPr="00406CBE">
        <w:rPr>
          <w:u w:val="single"/>
          <w:lang w:eastAsia="fr-BE"/>
        </w:rPr>
        <w:t>formulation</w:t>
      </w:r>
      <w:r w:rsidR="000915F3" w:rsidRPr="000915F3">
        <w:rPr>
          <w:lang w:eastAsia="fr-BE"/>
        </w:rPr>
        <w:t xml:space="preserve"> s’éloigne suffisamment de celle du texte source. (En gras, quelques traces des modifications que j’ai apportées à mon résumé pour parvenir, difficilement, à 17</w:t>
      </w:r>
      <w:r w:rsidR="00FB5C7A">
        <w:rPr>
          <w:lang w:eastAsia="fr-BE"/>
        </w:rPr>
        <w:t>9</w:t>
      </w:r>
      <w:r w:rsidR="000915F3" w:rsidRPr="000915F3">
        <w:rPr>
          <w:lang w:eastAsia="fr-BE"/>
        </w:rPr>
        <w:t xml:space="preserve"> mots.) Je débusque et corrige les </w:t>
      </w:r>
      <w:r w:rsidR="000915F3" w:rsidRPr="00DC1018">
        <w:rPr>
          <w:u w:val="single"/>
          <w:lang w:eastAsia="fr-BE"/>
        </w:rPr>
        <w:t>erreurs de langue</w:t>
      </w:r>
      <w:r w:rsidR="000915F3" w:rsidRPr="000915F3">
        <w:rPr>
          <w:lang w:eastAsia="fr-BE"/>
        </w:rPr>
        <w:t xml:space="preserve"> lors d’une ultime relecture.</w:t>
      </w:r>
    </w:p>
    <w:p w14:paraId="313C5FAC" w14:textId="77777777" w:rsidR="00BC787C" w:rsidRDefault="00BC787C" w:rsidP="009F27A4">
      <w:pPr>
        <w:pStyle w:val="Sansinterligne"/>
        <w:spacing w:after="120"/>
        <w:ind w:left="1416"/>
        <w:rPr>
          <w:color w:val="C00000"/>
          <w:lang w:eastAsia="fr-BE"/>
        </w:rPr>
      </w:pPr>
      <w:r w:rsidRPr="00A26D7F">
        <w:rPr>
          <w:color w:val="C00000"/>
          <w:lang w:eastAsia="fr-BE"/>
        </w:rPr>
        <w:t xml:space="preserve">D’après un article du site </w:t>
      </w:r>
      <w:r w:rsidRPr="00351D5F">
        <w:rPr>
          <w:i/>
          <w:iCs/>
          <w:color w:val="C00000"/>
          <w:lang w:eastAsia="fr-BE"/>
        </w:rPr>
        <w:t>Mademoizelle</w:t>
      </w:r>
      <w:r w:rsidRPr="00A26D7F">
        <w:rPr>
          <w:color w:val="C00000"/>
          <w:lang w:eastAsia="fr-BE"/>
        </w:rPr>
        <w:t xml:space="preserve"> paru en 2023, les </w:t>
      </w:r>
      <w:r>
        <w:rPr>
          <w:color w:val="C00000"/>
          <w:lang w:eastAsia="fr-BE"/>
        </w:rPr>
        <w:t>« </w:t>
      </w:r>
      <w:r w:rsidRPr="00A26D7F">
        <w:rPr>
          <w:color w:val="C00000"/>
          <w:lang w:eastAsia="fr-BE"/>
        </w:rPr>
        <w:t>parents hélicoptères</w:t>
      </w:r>
      <w:r>
        <w:rPr>
          <w:color w:val="C00000"/>
          <w:lang w:eastAsia="fr-BE"/>
        </w:rPr>
        <w:t> »</w:t>
      </w:r>
      <w:r w:rsidRPr="00A26D7F">
        <w:rPr>
          <w:color w:val="C00000"/>
          <w:lang w:eastAsia="fr-BE"/>
        </w:rPr>
        <w:t xml:space="preserve"> sont des parents qui </w:t>
      </w:r>
      <w:r w:rsidRPr="00C26637">
        <w:rPr>
          <w:b/>
          <w:bCs/>
          <w:color w:val="C00000"/>
          <w:lang w:eastAsia="fr-BE"/>
        </w:rPr>
        <w:t>protègent</w:t>
      </w:r>
      <w:r w:rsidRPr="00A26D7F">
        <w:rPr>
          <w:color w:val="C00000"/>
          <w:lang w:eastAsia="fr-BE"/>
        </w:rPr>
        <w:t xml:space="preserve"> de manière excessive leurs enfants et </w:t>
      </w:r>
      <w:r w:rsidRPr="00A31D9B">
        <w:rPr>
          <w:b/>
          <w:bCs/>
          <w:color w:val="C00000"/>
          <w:lang w:eastAsia="fr-BE"/>
        </w:rPr>
        <w:t>ont</w:t>
      </w:r>
      <w:r w:rsidRPr="00A26D7F">
        <w:rPr>
          <w:color w:val="C00000"/>
          <w:lang w:eastAsia="fr-BE"/>
        </w:rPr>
        <w:t xml:space="preserve"> vis-à-vis d’eux </w:t>
      </w:r>
      <w:r w:rsidRPr="00A31D9B">
        <w:rPr>
          <w:b/>
          <w:bCs/>
          <w:color w:val="C00000"/>
          <w:lang w:eastAsia="fr-BE"/>
        </w:rPr>
        <w:t>de</w:t>
      </w:r>
      <w:r>
        <w:rPr>
          <w:b/>
          <w:bCs/>
          <w:color w:val="C00000"/>
          <w:lang w:eastAsia="fr-BE"/>
        </w:rPr>
        <w:t xml:space="preserve"> hautes</w:t>
      </w:r>
      <w:r w:rsidRPr="00A31D9B">
        <w:rPr>
          <w:b/>
          <w:bCs/>
          <w:color w:val="C00000"/>
          <w:lang w:eastAsia="fr-BE"/>
        </w:rPr>
        <w:t xml:space="preserve"> </w:t>
      </w:r>
      <w:r w:rsidRPr="00A26D7F">
        <w:rPr>
          <w:color w:val="C00000"/>
          <w:lang w:eastAsia="fr-BE"/>
        </w:rPr>
        <w:t xml:space="preserve">exigences. </w:t>
      </w:r>
    </w:p>
    <w:p w14:paraId="742F1F0D" w14:textId="6389258F" w:rsidR="00BC787C" w:rsidRPr="0090204B" w:rsidRDefault="00BC787C" w:rsidP="009F27A4">
      <w:pPr>
        <w:pStyle w:val="Sansinterligne"/>
        <w:spacing w:after="120"/>
        <w:ind w:left="1416"/>
        <w:rPr>
          <w:color w:val="C00000"/>
          <w:lang w:eastAsia="fr-BE"/>
        </w:rPr>
      </w:pPr>
      <w:r w:rsidRPr="00173AB1">
        <w:rPr>
          <w:color w:val="C00000"/>
          <w:lang w:eastAsia="fr-BE"/>
        </w:rPr>
        <w:t xml:space="preserve">Cette attitude peut avoir différentes </w:t>
      </w:r>
      <w:r w:rsidRPr="006860D4">
        <w:rPr>
          <w:color w:val="C00000"/>
          <w:lang w:eastAsia="fr-BE"/>
        </w:rPr>
        <w:t>causes, comme</w:t>
      </w:r>
      <w:r w:rsidRPr="00173AB1">
        <w:rPr>
          <w:color w:val="C00000"/>
          <w:lang w:eastAsia="fr-BE"/>
        </w:rPr>
        <w:t xml:space="preserve">  la peur d’être un parent négligent, </w:t>
      </w:r>
      <w:r w:rsidRPr="00D939D7">
        <w:rPr>
          <w:b/>
          <w:bCs/>
          <w:color w:val="C00000"/>
          <w:lang w:eastAsia="fr-BE"/>
        </w:rPr>
        <w:t>l’influence</w:t>
      </w:r>
      <w:r w:rsidRPr="00173AB1">
        <w:rPr>
          <w:color w:val="C00000"/>
          <w:lang w:eastAsia="fr-BE"/>
        </w:rPr>
        <w:t xml:space="preserve"> d’un vécu familial ou</w:t>
      </w:r>
      <w:r>
        <w:rPr>
          <w:color w:val="C00000"/>
          <w:lang w:eastAsia="fr-BE"/>
        </w:rPr>
        <w:t xml:space="preserve"> </w:t>
      </w:r>
      <w:r w:rsidRPr="00173AB1">
        <w:rPr>
          <w:color w:val="C00000"/>
          <w:lang w:eastAsia="fr-BE"/>
        </w:rPr>
        <w:t xml:space="preserve">d’un environnement anxiogène, mais selon la psychologue </w:t>
      </w:r>
      <w:r w:rsidRPr="00173AB1">
        <w:rPr>
          <w:color w:val="C00000"/>
          <w:kern w:val="0"/>
          <w:lang w:eastAsia="fr-BE"/>
        </w:rPr>
        <w:t>Aline Nativel Id Hammou, tous les parents hélicoptères seraient avant tout des parents anxieux</w:t>
      </w:r>
      <w:r w:rsidR="004510F2">
        <w:rPr>
          <w:color w:val="C00000"/>
          <w:kern w:val="0"/>
          <w:lang w:eastAsia="fr-BE"/>
        </w:rPr>
        <w:t xml:space="preserve">, </w:t>
      </w:r>
      <w:r w:rsidR="004510F2" w:rsidRPr="004510F2">
        <w:rPr>
          <w:b/>
          <w:bCs/>
          <w:color w:val="C00000"/>
          <w:kern w:val="0"/>
          <w:lang w:eastAsia="fr-BE"/>
        </w:rPr>
        <w:t>redoutant</w:t>
      </w:r>
      <w:r w:rsidR="004510F2">
        <w:rPr>
          <w:color w:val="C00000"/>
          <w:kern w:val="0"/>
          <w:lang w:eastAsia="fr-BE"/>
        </w:rPr>
        <w:t xml:space="preserve"> </w:t>
      </w:r>
      <w:r w:rsidRPr="00173AB1">
        <w:rPr>
          <w:color w:val="C00000"/>
          <w:kern w:val="0"/>
          <w:lang w:eastAsia="fr-BE"/>
        </w:rPr>
        <w:t>d’exposer leur enfant</w:t>
      </w:r>
      <w:r>
        <w:rPr>
          <w:color w:val="C00000"/>
          <w:kern w:val="0"/>
          <w:lang w:eastAsia="fr-BE"/>
        </w:rPr>
        <w:t xml:space="preserve"> </w:t>
      </w:r>
      <w:r w:rsidRPr="00173AB1">
        <w:rPr>
          <w:color w:val="C00000"/>
          <w:kern w:val="0"/>
          <w:lang w:eastAsia="fr-BE"/>
        </w:rPr>
        <w:t xml:space="preserve">au moindre danger et </w:t>
      </w:r>
      <w:r w:rsidR="004510F2" w:rsidRPr="004510F2">
        <w:rPr>
          <w:b/>
          <w:bCs/>
          <w:color w:val="C00000"/>
          <w:kern w:val="0"/>
          <w:lang w:eastAsia="fr-BE"/>
        </w:rPr>
        <w:t>vivant</w:t>
      </w:r>
      <w:r w:rsidRPr="00173AB1">
        <w:rPr>
          <w:color w:val="C00000"/>
          <w:kern w:val="0"/>
          <w:lang w:eastAsia="fr-BE"/>
        </w:rPr>
        <w:t xml:space="preserve"> dans l’inquiétude constante de mal faire.  </w:t>
      </w:r>
    </w:p>
    <w:p w14:paraId="4EC72032" w14:textId="77777777" w:rsidR="00BC787C" w:rsidRPr="00CA7A4F" w:rsidRDefault="00BC787C" w:rsidP="009F27A4">
      <w:pPr>
        <w:pStyle w:val="Sansinterligne"/>
        <w:spacing w:after="120"/>
        <w:ind w:left="1416"/>
        <w:rPr>
          <w:color w:val="C00000"/>
          <w:lang w:eastAsia="fr-BE"/>
        </w:rPr>
      </w:pPr>
      <w:r w:rsidRPr="00CA7A4F">
        <w:rPr>
          <w:color w:val="C00000"/>
          <w:lang w:eastAsia="fr-BE"/>
        </w:rPr>
        <w:t>Les conséquences d’une telle anxiété sont importantes pour les enfants : perméables</w:t>
      </w:r>
      <w:r>
        <w:rPr>
          <w:color w:val="C00000"/>
          <w:lang w:eastAsia="fr-BE"/>
        </w:rPr>
        <w:t xml:space="preserve"> </w:t>
      </w:r>
      <w:r w:rsidRPr="000707C2">
        <w:rPr>
          <w:b/>
          <w:bCs/>
          <w:color w:val="C00000"/>
          <w:lang w:eastAsia="fr-BE"/>
        </w:rPr>
        <w:t>et</w:t>
      </w:r>
      <w:r>
        <w:rPr>
          <w:color w:val="C00000"/>
          <w:lang w:eastAsia="fr-BE"/>
        </w:rPr>
        <w:t xml:space="preserve"> </w:t>
      </w:r>
      <w:r w:rsidRPr="004D6867">
        <w:rPr>
          <w:b/>
          <w:bCs/>
          <w:color w:val="C00000"/>
          <w:lang w:eastAsia="fr-BE"/>
        </w:rPr>
        <w:t>fidèles</w:t>
      </w:r>
      <w:r w:rsidRPr="00CA7A4F">
        <w:rPr>
          <w:color w:val="C00000"/>
          <w:lang w:eastAsia="fr-BE"/>
        </w:rPr>
        <w:t xml:space="preserve"> aux </w:t>
      </w:r>
      <w:r w:rsidRPr="004D6867">
        <w:rPr>
          <w:b/>
          <w:bCs/>
          <w:color w:val="C00000"/>
          <w:lang w:eastAsia="fr-BE"/>
        </w:rPr>
        <w:t>craintes</w:t>
      </w:r>
      <w:r w:rsidRPr="00CA7A4F">
        <w:rPr>
          <w:color w:val="C00000"/>
          <w:lang w:eastAsia="fr-BE"/>
        </w:rPr>
        <w:t xml:space="preserve"> de leurs parents, ils sont </w:t>
      </w:r>
      <w:r w:rsidRPr="00C34FB4">
        <w:rPr>
          <w:b/>
          <w:bCs/>
          <w:color w:val="C00000"/>
          <w:lang w:eastAsia="fr-BE"/>
        </w:rPr>
        <w:t>souvent</w:t>
      </w:r>
      <w:r w:rsidRPr="00CA7A4F">
        <w:rPr>
          <w:color w:val="C00000"/>
          <w:lang w:eastAsia="fr-BE"/>
        </w:rPr>
        <w:t xml:space="preserve"> </w:t>
      </w:r>
      <w:r w:rsidRPr="00C34FB4">
        <w:rPr>
          <w:b/>
          <w:bCs/>
          <w:color w:val="C00000"/>
          <w:lang w:eastAsia="fr-BE"/>
        </w:rPr>
        <w:t>très</w:t>
      </w:r>
      <w:r w:rsidRPr="00CA7A4F">
        <w:rPr>
          <w:color w:val="C00000"/>
          <w:lang w:eastAsia="fr-BE"/>
        </w:rPr>
        <w:t xml:space="preserve"> prudents et peu aventureux, même si l’école </w:t>
      </w:r>
      <w:r>
        <w:rPr>
          <w:color w:val="C00000"/>
          <w:lang w:eastAsia="fr-BE"/>
        </w:rPr>
        <w:t>leur propose</w:t>
      </w:r>
      <w:r w:rsidRPr="00CA7A4F">
        <w:rPr>
          <w:color w:val="C00000"/>
          <w:lang w:eastAsia="fr-BE"/>
        </w:rPr>
        <w:t xml:space="preserve"> de nouvelles expériences, ce qui </w:t>
      </w:r>
      <w:r w:rsidRPr="00ED3AB3">
        <w:rPr>
          <w:b/>
          <w:bCs/>
          <w:color w:val="C00000"/>
          <w:lang w:eastAsia="fr-BE"/>
        </w:rPr>
        <w:t>nuit</w:t>
      </w:r>
      <w:r w:rsidRPr="00CA7A4F">
        <w:rPr>
          <w:color w:val="C00000"/>
          <w:lang w:eastAsia="fr-BE"/>
        </w:rPr>
        <w:t xml:space="preserve"> à leur épanouissement.</w:t>
      </w:r>
    </w:p>
    <w:p w14:paraId="482AFC59" w14:textId="2CF1F6DC" w:rsidR="00BC787C" w:rsidRDefault="00BC787C" w:rsidP="009F27A4">
      <w:pPr>
        <w:pStyle w:val="Sansinterligne"/>
        <w:spacing w:after="120"/>
        <w:ind w:left="1416"/>
        <w:rPr>
          <w:color w:val="C00000"/>
          <w:lang w:eastAsia="fr-BE"/>
        </w:rPr>
      </w:pPr>
      <w:r w:rsidRPr="00CA7A4F">
        <w:rPr>
          <w:color w:val="C00000"/>
          <w:lang w:eastAsia="fr-BE"/>
        </w:rPr>
        <w:t xml:space="preserve">Pour </w:t>
      </w:r>
      <w:r w:rsidRPr="000406B8">
        <w:rPr>
          <w:b/>
          <w:bCs/>
          <w:color w:val="C00000"/>
          <w:lang w:eastAsia="fr-BE"/>
        </w:rPr>
        <w:t>atténuer</w:t>
      </w:r>
      <w:r w:rsidRPr="00CA7A4F">
        <w:rPr>
          <w:color w:val="C00000"/>
          <w:lang w:eastAsia="fr-BE"/>
        </w:rPr>
        <w:t xml:space="preserve"> ces peurs, les parents hélicoptères doivent apprendre à faire confiance à leurs enfants et à ceux qui s’en occupent, </w:t>
      </w:r>
      <w:r w:rsidRPr="00E24674">
        <w:rPr>
          <w:b/>
          <w:bCs/>
          <w:color w:val="C00000"/>
          <w:lang w:eastAsia="fr-BE"/>
        </w:rPr>
        <w:t xml:space="preserve">renoncer à </w:t>
      </w:r>
      <w:r w:rsidR="000102FA">
        <w:rPr>
          <w:b/>
          <w:bCs/>
          <w:color w:val="C00000"/>
          <w:lang w:eastAsia="fr-BE"/>
        </w:rPr>
        <w:t xml:space="preserve">vouloir </w:t>
      </w:r>
      <w:r w:rsidRPr="00E24674">
        <w:rPr>
          <w:b/>
          <w:bCs/>
          <w:color w:val="C00000"/>
          <w:lang w:eastAsia="fr-BE"/>
        </w:rPr>
        <w:t>être parfaits</w:t>
      </w:r>
      <w:r w:rsidRPr="00CA7A4F">
        <w:rPr>
          <w:color w:val="C00000"/>
          <w:lang w:eastAsia="fr-BE"/>
        </w:rPr>
        <w:t xml:space="preserve"> et </w:t>
      </w:r>
      <w:r w:rsidRPr="00D302D0">
        <w:rPr>
          <w:b/>
          <w:bCs/>
          <w:color w:val="C00000"/>
          <w:lang w:eastAsia="fr-BE"/>
        </w:rPr>
        <w:t>accepter</w:t>
      </w:r>
      <w:r>
        <w:rPr>
          <w:color w:val="C00000"/>
          <w:lang w:eastAsia="fr-BE"/>
        </w:rPr>
        <w:t xml:space="preserve"> </w:t>
      </w:r>
      <w:r w:rsidRPr="00CA7A4F">
        <w:rPr>
          <w:color w:val="C00000"/>
          <w:lang w:eastAsia="fr-BE"/>
        </w:rPr>
        <w:t xml:space="preserve">que pour l’enfant, affronter seul les difficultés </w:t>
      </w:r>
      <w:r w:rsidRPr="00D302D0">
        <w:rPr>
          <w:b/>
          <w:bCs/>
          <w:color w:val="C00000"/>
          <w:lang w:eastAsia="fr-BE"/>
        </w:rPr>
        <w:t>génère</w:t>
      </w:r>
      <w:r>
        <w:rPr>
          <w:color w:val="C00000"/>
          <w:lang w:eastAsia="fr-BE"/>
        </w:rPr>
        <w:t xml:space="preserve"> des </w:t>
      </w:r>
      <w:r w:rsidRPr="00CA7A4F">
        <w:rPr>
          <w:color w:val="C00000"/>
          <w:lang w:eastAsia="fr-BE"/>
        </w:rPr>
        <w:t>apprentissages. Enfin, parler de son anxiété, éventuellement à un spécialiste, peut aider de tels parents. </w:t>
      </w:r>
    </w:p>
    <w:p w14:paraId="08B90BAA" w14:textId="77777777" w:rsidR="00090975" w:rsidRDefault="00090975" w:rsidP="00BC787C">
      <w:pPr>
        <w:pStyle w:val="Sansinterligne"/>
        <w:spacing w:after="120"/>
        <w:ind w:left="1416"/>
        <w:rPr>
          <w:color w:val="C00000"/>
          <w:lang w:eastAsia="fr-BE"/>
        </w:rPr>
      </w:pPr>
    </w:p>
    <w:p w14:paraId="039AB6FE" w14:textId="77777777" w:rsidR="00090975" w:rsidRPr="00CA7A4F" w:rsidRDefault="00090975" w:rsidP="00BC787C">
      <w:pPr>
        <w:pStyle w:val="Sansinterligne"/>
        <w:spacing w:after="120"/>
        <w:ind w:left="1416"/>
        <w:rPr>
          <w:color w:val="C00000"/>
          <w:lang w:eastAsia="fr-BE"/>
        </w:rPr>
      </w:pPr>
    </w:p>
    <w:p w14:paraId="35BB243B" w14:textId="7DD2AFCD" w:rsidR="00CA076C" w:rsidRDefault="00CA076C" w:rsidP="00235191">
      <w:pPr>
        <w:pStyle w:val="Sansinterligne"/>
        <w:spacing w:after="120"/>
        <w:rPr>
          <w:b/>
          <w:bCs/>
          <w:lang w:eastAsia="fr-BE"/>
        </w:rPr>
      </w:pPr>
    </w:p>
    <w:p w14:paraId="540C03A6" w14:textId="77777777" w:rsidR="001455E8" w:rsidRPr="00D72D97" w:rsidRDefault="001455E8" w:rsidP="00235191">
      <w:pPr>
        <w:pStyle w:val="Sansinterligne"/>
        <w:spacing w:after="120"/>
        <w:rPr>
          <w:b/>
          <w:bCs/>
          <w:lang w:eastAsia="fr-BE"/>
        </w:rPr>
      </w:pPr>
    </w:p>
    <w:p w14:paraId="7625CD61" w14:textId="77777777" w:rsidR="00675484" w:rsidRPr="002F4AB1" w:rsidRDefault="00675484" w:rsidP="00A07ACC">
      <w:pPr>
        <w:pStyle w:val="Sansinterligne"/>
        <w:rPr>
          <w:rFonts w:asciiTheme="majorHAnsi" w:hAnsiTheme="majorHAnsi"/>
          <w:b/>
          <w:bCs/>
          <w:lang w:eastAsia="fr-BE"/>
        </w:rPr>
      </w:pPr>
    </w:p>
    <w:p w14:paraId="617FE729" w14:textId="0613FF2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rFonts w:asciiTheme="majorHAnsi" w:hAnsiTheme="majorHAnsi"/>
          <w:b/>
          <w:bCs/>
          <w:sz w:val="36"/>
          <w:szCs w:val="36"/>
          <w:lang w:eastAsia="fr-BE"/>
        </w:rPr>
      </w:pPr>
      <w:r w:rsidRPr="001126BB">
        <w:rPr>
          <w:rFonts w:asciiTheme="majorHAnsi" w:hAnsiTheme="majorHAnsi"/>
          <w:b/>
          <w:bCs/>
          <w:sz w:val="36"/>
          <w:szCs w:val="36"/>
          <w:highlight w:val="yellow"/>
          <w:lang w:eastAsia="fr-BE"/>
        </w:rPr>
        <w:t>Parents hélicoptères</w:t>
      </w:r>
      <w:r w:rsidRPr="00C839B1">
        <w:rPr>
          <w:rFonts w:asciiTheme="majorHAnsi" w:hAnsiTheme="majorHAnsi"/>
          <w:b/>
          <w:bCs/>
          <w:sz w:val="36"/>
          <w:szCs w:val="36"/>
          <w:lang w:eastAsia="fr-BE"/>
        </w:rPr>
        <w:t>, une protection qui vire à l’oppression ?</w:t>
      </w:r>
    </w:p>
    <w:p w14:paraId="2AD5F4A1" w14:textId="77777777" w:rsid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rFonts w:asciiTheme="majorHAnsi" w:hAnsiTheme="majorHAnsi"/>
          <w:kern w:val="0"/>
          <w:lang w:eastAsia="fr-BE"/>
        </w:rPr>
      </w:pPr>
    </w:p>
    <w:p w14:paraId="02D3FDBE" w14:textId="0F459B13"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rFonts w:asciiTheme="majorHAnsi" w:hAnsiTheme="majorHAnsi"/>
          <w:kern w:val="0"/>
          <w:lang w:eastAsia="fr-BE"/>
        </w:rPr>
      </w:pPr>
      <w:r>
        <w:rPr>
          <w:rFonts w:asciiTheme="majorHAnsi" w:hAnsiTheme="majorHAnsi"/>
          <w:kern w:val="0"/>
          <w:lang w:eastAsia="fr-BE"/>
        </w:rPr>
        <w:t xml:space="preserve">Par </w:t>
      </w:r>
      <w:hyperlink r:id="rId8" w:history="1">
        <w:r w:rsidRPr="00FB7F2B">
          <w:rPr>
            <w:rFonts w:asciiTheme="majorHAnsi" w:hAnsiTheme="majorHAnsi"/>
            <w:kern w:val="0"/>
            <w:highlight w:val="green"/>
            <w:lang w:eastAsia="fr-BE"/>
          </w:rPr>
          <w:t>Anne-Florence Salvetti-Lionne</w:t>
        </w:r>
      </w:hyperlink>
      <w:r w:rsidR="00263E09">
        <w:rPr>
          <w:rFonts w:asciiTheme="majorHAnsi" w:hAnsiTheme="majorHAnsi"/>
          <w:kern w:val="0"/>
          <w:lang w:eastAsia="fr-BE"/>
        </w:rPr>
        <w:t>.</w:t>
      </w:r>
    </w:p>
    <w:p w14:paraId="19BA2071" w14:textId="7653B873" w:rsid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rFonts w:asciiTheme="majorHAnsi" w:hAnsiTheme="majorHAnsi"/>
          <w:kern w:val="0"/>
          <w:lang w:eastAsia="fr-BE"/>
        </w:rPr>
      </w:pPr>
      <w:r w:rsidRPr="00C839B1">
        <w:rPr>
          <w:rFonts w:asciiTheme="majorHAnsi" w:hAnsiTheme="majorHAnsi"/>
          <w:kern w:val="0"/>
          <w:lang w:eastAsia="fr-BE"/>
        </w:rPr>
        <w:t>Publié le </w:t>
      </w:r>
      <w:r w:rsidRPr="00315C59">
        <w:rPr>
          <w:rFonts w:asciiTheme="majorHAnsi" w:hAnsiTheme="majorHAnsi"/>
          <w:kern w:val="0"/>
          <w:highlight w:val="green"/>
          <w:lang w:eastAsia="fr-BE"/>
        </w:rPr>
        <w:t>13 avril 2023</w:t>
      </w:r>
      <w:r w:rsidRPr="00C839B1">
        <w:rPr>
          <w:rFonts w:asciiTheme="majorHAnsi" w:hAnsiTheme="majorHAnsi"/>
          <w:kern w:val="0"/>
          <w:lang w:eastAsia="fr-BE"/>
        </w:rPr>
        <w:t xml:space="preserve"> </w:t>
      </w:r>
      <w:r>
        <w:rPr>
          <w:rFonts w:asciiTheme="majorHAnsi" w:hAnsiTheme="majorHAnsi"/>
          <w:kern w:val="0"/>
          <w:lang w:eastAsia="fr-BE"/>
        </w:rPr>
        <w:t xml:space="preserve">sur </w:t>
      </w:r>
      <w:hyperlink r:id="rId9" w:history="1">
        <w:r w:rsidR="00263E09" w:rsidRPr="00A26550">
          <w:rPr>
            <w:rStyle w:val="Lienhypertexte"/>
            <w:rFonts w:asciiTheme="majorHAnsi" w:eastAsia="Times New Roman" w:hAnsiTheme="majorHAnsi" w:cs="Times New Roman"/>
            <w:kern w:val="0"/>
            <w:sz w:val="24"/>
            <w:szCs w:val="24"/>
            <w:lang w:eastAsia="fr-BE"/>
            <w14:ligatures w14:val="none"/>
          </w:rPr>
          <w:t>https://</w:t>
        </w:r>
        <w:r w:rsidR="00263E09" w:rsidRPr="00FB7F2B">
          <w:rPr>
            <w:rStyle w:val="Lienhypertexte"/>
            <w:rFonts w:asciiTheme="majorHAnsi" w:eastAsia="Times New Roman" w:hAnsiTheme="majorHAnsi" w:cs="Times New Roman"/>
            <w:kern w:val="0"/>
            <w:sz w:val="24"/>
            <w:szCs w:val="24"/>
            <w:highlight w:val="green"/>
            <w:lang w:eastAsia="fr-BE"/>
            <w14:ligatures w14:val="none"/>
          </w:rPr>
          <w:t>www.madmoizelle.com</w:t>
        </w:r>
        <w:r w:rsidR="00263E09" w:rsidRPr="00A26550">
          <w:rPr>
            <w:rStyle w:val="Lienhypertexte"/>
            <w:rFonts w:asciiTheme="majorHAnsi" w:eastAsia="Times New Roman" w:hAnsiTheme="majorHAnsi" w:cs="Times New Roman"/>
            <w:kern w:val="0"/>
            <w:sz w:val="24"/>
            <w:szCs w:val="24"/>
            <w:lang w:eastAsia="fr-BE"/>
            <w14:ligatures w14:val="none"/>
          </w:rPr>
          <w:t>/</w:t>
        </w:r>
      </w:hyperlink>
    </w:p>
    <w:p w14:paraId="15CBA812" w14:textId="6177B1DC" w:rsidR="00263E09" w:rsidRPr="00C839B1" w:rsidRDefault="006403C7" w:rsidP="00A07ACC">
      <w:pPr>
        <w:pStyle w:val="Sansinterligne"/>
        <w:pBdr>
          <w:top w:val="single" w:sz="4" w:space="1" w:color="auto"/>
          <w:left w:val="single" w:sz="4" w:space="4" w:color="auto"/>
          <w:bottom w:val="single" w:sz="4" w:space="1" w:color="auto"/>
          <w:right w:val="single" w:sz="4" w:space="4" w:color="auto"/>
        </w:pBdr>
        <w:spacing w:before="120" w:after="120"/>
        <w:rPr>
          <w:rFonts w:asciiTheme="majorHAnsi" w:hAnsiTheme="majorHAnsi"/>
          <w:kern w:val="0"/>
          <w:lang w:eastAsia="fr-BE"/>
        </w:rPr>
      </w:pPr>
      <w:hyperlink r:id="rId10" w:history="1">
        <w:r w:rsidRPr="006403C7">
          <w:rPr>
            <w:rStyle w:val="Lienhypertexte"/>
            <w:rFonts w:asciiTheme="majorHAnsi" w:eastAsia="Times New Roman" w:hAnsiTheme="majorHAnsi" w:cs="Times New Roman"/>
            <w:i/>
            <w:iCs/>
            <w:kern w:val="0"/>
            <w:sz w:val="24"/>
            <w:szCs w:val="24"/>
            <w:lang w:eastAsia="fr-BE"/>
            <w14:ligatures w14:val="none"/>
          </w:rPr>
          <w:t>https://www.madmoizelle.com/parents-helicopteres-une-protection-qui-vire-a-loppression-1518083</w:t>
        </w:r>
      </w:hyperlink>
      <w:r w:rsidRPr="006403C7">
        <w:rPr>
          <w:rFonts w:asciiTheme="majorHAnsi" w:hAnsiTheme="majorHAnsi"/>
          <w:kern w:val="0"/>
          <w:lang w:eastAsia="fr-BE"/>
        </w:rPr>
        <w:t>, consulté le 22 janvier 2025.</w:t>
      </w:r>
    </w:p>
    <w:p w14:paraId="38B1D0C2" w14:textId="77777777" w:rsidR="00C839B1" w:rsidRPr="006403C7"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p>
    <w:p w14:paraId="446C2BD4" w14:textId="38B2A6B2"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b/>
          <w:bCs/>
          <w:color w:val="141414"/>
          <w:kern w:val="0"/>
          <w:lang w:eastAsia="fr-BE"/>
        </w:rPr>
      </w:pPr>
      <w:r w:rsidRPr="00C839B1">
        <w:rPr>
          <w:b/>
          <w:bCs/>
          <w:color w:val="141414"/>
          <w:kern w:val="0"/>
          <w:lang w:eastAsia="fr-BE"/>
        </w:rPr>
        <w:t>Le terme peut prêter à rire, mais il cache en réalité beaucoup de souffrance chez le parent et l’enfant qui vivent cette situation. Pourquoi les parents hélicoptères ont-ils besoin de surprotéger leurs enfants ? Quels impacts cela a-t-il au quotidien, et est-ce une fatalité ?</w:t>
      </w:r>
    </w:p>
    <w:p w14:paraId="04DA31B8"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On en connaît tous, ces parents qui ne lâchent pas leurs enfants d’une semelle et contrôlent tous leurs faits et gestes, ce sont ce que l’on appelle des parents hélicoptères. Désir de tyrannie ou anxiété mal contrôlée, qu’est-ce qui motive ces parents un poil oppressants ?</w:t>
      </w:r>
    </w:p>
    <w:p w14:paraId="69AFCA89"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b/>
          <w:bCs/>
          <w:color w:val="141414"/>
          <w:kern w:val="0"/>
          <w:sz w:val="28"/>
          <w:szCs w:val="28"/>
          <w:lang w:eastAsia="fr-BE"/>
        </w:rPr>
      </w:pPr>
      <w:r w:rsidRPr="00C839B1">
        <w:rPr>
          <w:b/>
          <w:bCs/>
          <w:color w:val="141414"/>
          <w:kern w:val="0"/>
          <w:sz w:val="28"/>
          <w:szCs w:val="28"/>
          <w:lang w:eastAsia="fr-BE"/>
        </w:rPr>
        <w:t xml:space="preserve">Un parent hélicoptère, </w:t>
      </w:r>
      <w:r w:rsidRPr="002B62F6">
        <w:rPr>
          <w:b/>
          <w:bCs/>
          <w:color w:val="141414"/>
          <w:kern w:val="0"/>
          <w:sz w:val="28"/>
          <w:szCs w:val="28"/>
          <w:highlight w:val="cyan"/>
          <w:lang w:eastAsia="fr-BE"/>
        </w:rPr>
        <w:t>ça ressemble à quoi ?</w:t>
      </w:r>
    </w:p>
    <w:p w14:paraId="17F9C808"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Le terme « parent hélicoptère » a été utilisé pour la première fois en </w:t>
      </w:r>
      <w:r w:rsidRPr="000F0363">
        <w:rPr>
          <w:color w:val="141414"/>
          <w:kern w:val="0"/>
          <w:highlight w:val="green"/>
          <w:lang w:eastAsia="fr-BE"/>
        </w:rPr>
        <w:t>1969</w:t>
      </w:r>
      <w:r w:rsidRPr="00C839B1">
        <w:rPr>
          <w:color w:val="141414"/>
          <w:kern w:val="0"/>
          <w:lang w:eastAsia="fr-BE"/>
        </w:rPr>
        <w:t xml:space="preserve">, dans le livre </w:t>
      </w:r>
      <w:r w:rsidRPr="000F0363">
        <w:rPr>
          <w:i/>
          <w:iCs/>
          <w:color w:val="141414"/>
          <w:kern w:val="0"/>
          <w:highlight w:val="green"/>
          <w:lang w:eastAsia="fr-BE"/>
        </w:rPr>
        <w:t>Entre parents et adolescents</w:t>
      </w:r>
      <w:r w:rsidRPr="00C46701">
        <w:rPr>
          <w:i/>
          <w:iCs/>
          <w:color w:val="141414"/>
          <w:kern w:val="0"/>
          <w:lang w:eastAsia="fr-BE"/>
        </w:rPr>
        <w:t xml:space="preserve"> </w:t>
      </w:r>
      <w:r w:rsidRPr="00C839B1">
        <w:rPr>
          <w:color w:val="141414"/>
          <w:kern w:val="0"/>
          <w:lang w:eastAsia="fr-BE"/>
        </w:rPr>
        <w:t xml:space="preserve">du </w:t>
      </w:r>
      <w:r w:rsidRPr="000F0363">
        <w:rPr>
          <w:color w:val="141414"/>
          <w:kern w:val="0"/>
          <w:highlight w:val="green"/>
          <w:lang w:eastAsia="fr-BE"/>
        </w:rPr>
        <w:t>psychologue israélien Haim Ginott</w:t>
      </w:r>
      <w:r w:rsidRPr="00C839B1">
        <w:rPr>
          <w:color w:val="141414"/>
          <w:kern w:val="0"/>
          <w:lang w:eastAsia="fr-BE"/>
        </w:rPr>
        <w:t xml:space="preserve">. Dans l’un des témoignages, un adolescent se plaint de sa mère, constamment sur son dos : « Maman me survole comme un hélicoptère et je ne supporte plus le bruit et le vent qu’elle fait. ». Ce terme péjoratif, qui décrit des parents surprotecteurs, </w:t>
      </w:r>
      <w:r w:rsidRPr="00271B9D">
        <w:rPr>
          <w:color w:val="141414"/>
          <w:kern w:val="0"/>
          <w:highlight w:val="cyan"/>
          <w:lang w:eastAsia="fr-BE"/>
        </w:rPr>
        <w:t>apparaît</w:t>
      </w:r>
      <w:r w:rsidRPr="00C839B1">
        <w:rPr>
          <w:color w:val="141414"/>
          <w:kern w:val="0"/>
          <w:lang w:eastAsia="fr-BE"/>
        </w:rPr>
        <w:t xml:space="preserve"> de nouveau dans </w:t>
      </w:r>
      <w:r w:rsidRPr="00F2692E">
        <w:rPr>
          <w:color w:val="141414"/>
          <w:kern w:val="0"/>
          <w:highlight w:val="green"/>
          <w:lang w:eastAsia="fr-BE"/>
        </w:rPr>
        <w:t>les années</w:t>
      </w:r>
      <w:r w:rsidRPr="00C839B1">
        <w:rPr>
          <w:color w:val="141414"/>
          <w:kern w:val="0"/>
          <w:lang w:eastAsia="fr-BE"/>
        </w:rPr>
        <w:t xml:space="preserve"> </w:t>
      </w:r>
      <w:r w:rsidRPr="00F2692E">
        <w:rPr>
          <w:color w:val="141414"/>
          <w:kern w:val="0"/>
          <w:highlight w:val="green"/>
          <w:lang w:eastAsia="fr-BE"/>
        </w:rPr>
        <w:t>1990</w:t>
      </w:r>
      <w:r w:rsidRPr="00C839B1">
        <w:rPr>
          <w:color w:val="141414"/>
          <w:kern w:val="0"/>
          <w:lang w:eastAsia="fr-BE"/>
        </w:rPr>
        <w:t xml:space="preserve">, dans des </w:t>
      </w:r>
      <w:r w:rsidRPr="00F2692E">
        <w:rPr>
          <w:color w:val="141414"/>
          <w:kern w:val="0"/>
          <w:highlight w:val="green"/>
          <w:lang w:eastAsia="fr-BE"/>
        </w:rPr>
        <w:t>ouvrages de sociologues et psychiatres américains</w:t>
      </w:r>
      <w:r w:rsidRPr="00C839B1">
        <w:rPr>
          <w:color w:val="141414"/>
          <w:kern w:val="0"/>
          <w:lang w:eastAsia="fr-BE"/>
        </w:rPr>
        <w:t>, devenant ainsi un nom couramment utilisé pour désigner ce concept.</w:t>
      </w:r>
    </w:p>
    <w:p w14:paraId="647BA1B6"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Un parent est donc dit hélicoptère </w:t>
      </w:r>
      <w:r w:rsidRPr="00EC0AF4">
        <w:rPr>
          <w:color w:val="141414"/>
          <w:kern w:val="0"/>
          <w:highlight w:val="lightGray"/>
          <w:lang w:eastAsia="fr-BE"/>
        </w:rPr>
        <w:t>s’il surveille et couve son enfant de façon intensive</w:t>
      </w:r>
      <w:r w:rsidRPr="00C839B1">
        <w:rPr>
          <w:color w:val="141414"/>
          <w:kern w:val="0"/>
          <w:lang w:eastAsia="fr-BE"/>
        </w:rPr>
        <w:t xml:space="preserve">, un concept assez similaire à celui du « parent poule ». Ce parent surprotecteur est exigeant avec son enfant, voire perfectionniste. Il a des </w:t>
      </w:r>
      <w:r w:rsidRPr="00EC0AF4">
        <w:rPr>
          <w:color w:val="141414"/>
          <w:kern w:val="0"/>
          <w:highlight w:val="lightGray"/>
          <w:lang w:eastAsia="fr-BE"/>
        </w:rPr>
        <w:t>attentes élevées</w:t>
      </w:r>
      <w:r w:rsidRPr="00C839B1">
        <w:rPr>
          <w:color w:val="141414"/>
          <w:kern w:val="0"/>
          <w:lang w:eastAsia="fr-BE"/>
        </w:rPr>
        <w:t xml:space="preserve"> envers lui, et intervient dans tous les domaines de sa vie, </w:t>
      </w:r>
      <w:r w:rsidRPr="000B7E9A">
        <w:rPr>
          <w:color w:val="141414"/>
          <w:kern w:val="0"/>
          <w:highlight w:val="lightGray"/>
          <w:lang w:eastAsia="fr-BE"/>
        </w:rPr>
        <w:t>sans lui laisser d’autonomie</w:t>
      </w:r>
      <w:r w:rsidRPr="00C839B1">
        <w:rPr>
          <w:color w:val="141414"/>
          <w:kern w:val="0"/>
          <w:lang w:eastAsia="fr-BE"/>
        </w:rPr>
        <w:t xml:space="preserve">. Le parent le bride, en ne lui laissant pas vivre des expériences, par </w:t>
      </w:r>
      <w:r w:rsidRPr="000B7E9A">
        <w:rPr>
          <w:color w:val="141414"/>
          <w:kern w:val="0"/>
          <w:highlight w:val="lightGray"/>
          <w:lang w:eastAsia="fr-BE"/>
        </w:rPr>
        <w:t>peur</w:t>
      </w:r>
      <w:r w:rsidRPr="00C839B1">
        <w:rPr>
          <w:color w:val="141414"/>
          <w:kern w:val="0"/>
          <w:lang w:eastAsia="fr-BE"/>
        </w:rPr>
        <w:t xml:space="preserve"> de ce qui pourrait lui arriver.</w:t>
      </w:r>
    </w:p>
    <w:p w14:paraId="75F7B5E8" w14:textId="4860CAC1"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Mais </w:t>
      </w:r>
      <w:r w:rsidRPr="002B62F6">
        <w:rPr>
          <w:color w:val="141414"/>
          <w:kern w:val="0"/>
          <w:highlight w:val="cyan"/>
          <w:lang w:eastAsia="fr-BE"/>
        </w:rPr>
        <w:t>pourquoi</w:t>
      </w:r>
      <w:r w:rsidRPr="00C839B1">
        <w:rPr>
          <w:color w:val="141414"/>
          <w:kern w:val="0"/>
          <w:lang w:eastAsia="fr-BE"/>
        </w:rPr>
        <w:t xml:space="preserve"> donc ces parents sont-ils tant dans le contrôle ? Cela s’explique en partie par la </w:t>
      </w:r>
      <w:r w:rsidRPr="000B7E9A">
        <w:rPr>
          <w:color w:val="141414"/>
          <w:kern w:val="0"/>
          <w:highlight w:val="lightGray"/>
          <w:lang w:eastAsia="fr-BE"/>
        </w:rPr>
        <w:t>crainte d’être un mauvais parent</w:t>
      </w:r>
      <w:r w:rsidRPr="00C839B1">
        <w:rPr>
          <w:color w:val="141414"/>
          <w:kern w:val="0"/>
          <w:lang w:eastAsia="fr-BE"/>
        </w:rPr>
        <w:t>, à qui l’on pourrait reprocher de ne pas être assez attentif, voire défaillant et négligent. Au contraire, l’illusion de pouvoir tout maîtriser leur fait se sentir bon</w:t>
      </w:r>
      <w:r w:rsidR="00263E09">
        <w:rPr>
          <w:color w:val="141414"/>
          <w:kern w:val="0"/>
          <w:lang w:eastAsia="fr-BE"/>
        </w:rPr>
        <w:t>s</w:t>
      </w:r>
      <w:r w:rsidRPr="00C839B1">
        <w:rPr>
          <w:color w:val="141414"/>
          <w:kern w:val="0"/>
          <w:lang w:eastAsia="fr-BE"/>
        </w:rPr>
        <w:t xml:space="preserve"> parent</w:t>
      </w:r>
      <w:r w:rsidR="00263E09">
        <w:rPr>
          <w:color w:val="141414"/>
          <w:kern w:val="0"/>
          <w:lang w:eastAsia="fr-BE"/>
        </w:rPr>
        <w:t>s</w:t>
      </w:r>
      <w:r w:rsidRPr="00C839B1">
        <w:rPr>
          <w:color w:val="141414"/>
          <w:kern w:val="0"/>
          <w:lang w:eastAsia="fr-BE"/>
        </w:rPr>
        <w:t>.</w:t>
      </w:r>
    </w:p>
    <w:p w14:paraId="3B0A699C" w14:textId="265691B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Cette surprotection est parfois </w:t>
      </w:r>
      <w:r w:rsidRPr="000B7E9A">
        <w:rPr>
          <w:color w:val="141414"/>
          <w:kern w:val="0"/>
          <w:highlight w:val="lightGray"/>
          <w:lang w:eastAsia="fr-BE"/>
        </w:rPr>
        <w:t>une rupture avec ce qu’ils ont connu</w:t>
      </w:r>
      <w:r w:rsidR="00263E09">
        <w:rPr>
          <w:color w:val="141414"/>
          <w:kern w:val="0"/>
          <w:lang w:eastAsia="fr-BE"/>
        </w:rPr>
        <w:t>,</w:t>
      </w:r>
      <w:r w:rsidRPr="00C839B1">
        <w:rPr>
          <w:color w:val="141414"/>
          <w:kern w:val="0"/>
          <w:lang w:eastAsia="fr-BE"/>
        </w:rPr>
        <w:t xml:space="preserve"> enfant</w:t>
      </w:r>
      <w:r w:rsidR="00263E09">
        <w:rPr>
          <w:color w:val="141414"/>
          <w:kern w:val="0"/>
          <w:lang w:eastAsia="fr-BE"/>
        </w:rPr>
        <w:t>s,</w:t>
      </w:r>
      <w:r w:rsidRPr="00C839B1">
        <w:rPr>
          <w:color w:val="141414"/>
          <w:kern w:val="0"/>
          <w:lang w:eastAsia="fr-BE"/>
        </w:rPr>
        <w:t xml:space="preserve"> avec leurs propres parents, ou bien au contraire une </w:t>
      </w:r>
      <w:r w:rsidRPr="0053231F">
        <w:rPr>
          <w:color w:val="141414"/>
          <w:kern w:val="0"/>
          <w:highlight w:val="lightGray"/>
          <w:lang w:eastAsia="fr-BE"/>
        </w:rPr>
        <w:t>répétition de l’histoire familiale</w:t>
      </w:r>
      <w:r w:rsidRPr="00C839B1">
        <w:rPr>
          <w:color w:val="141414"/>
          <w:kern w:val="0"/>
          <w:lang w:eastAsia="fr-BE"/>
        </w:rPr>
        <w:t xml:space="preserve">. Mais c’est aussi une réaction à la pression d’une </w:t>
      </w:r>
      <w:r w:rsidRPr="0053231F">
        <w:rPr>
          <w:color w:val="141414"/>
          <w:kern w:val="0"/>
          <w:highlight w:val="lightGray"/>
          <w:lang w:eastAsia="fr-BE"/>
        </w:rPr>
        <w:t>société de performance</w:t>
      </w:r>
      <w:r w:rsidRPr="00C839B1">
        <w:rPr>
          <w:color w:val="141414"/>
          <w:kern w:val="0"/>
          <w:lang w:eastAsia="fr-BE"/>
        </w:rPr>
        <w:t xml:space="preserve">, dans un monde de plus en plus anxiogène. Le développement d’un parent hélicoptère au sein d’une famille est aussi parfois majoré par un </w:t>
      </w:r>
      <w:r w:rsidRPr="0053231F">
        <w:rPr>
          <w:color w:val="141414"/>
          <w:kern w:val="0"/>
          <w:highlight w:val="lightGray"/>
          <w:lang w:eastAsia="fr-BE"/>
        </w:rPr>
        <w:t>contexte</w:t>
      </w:r>
      <w:r w:rsidRPr="00C839B1">
        <w:rPr>
          <w:color w:val="141414"/>
          <w:kern w:val="0"/>
          <w:lang w:eastAsia="fr-BE"/>
        </w:rPr>
        <w:t xml:space="preserve"> compliqué : monoparentalité ou enfant souffrant d’une pathologie chronique.</w:t>
      </w:r>
    </w:p>
    <w:p w14:paraId="3AD8E7C7"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Pour </w:t>
      </w:r>
      <w:r w:rsidRPr="00F2692E">
        <w:rPr>
          <w:color w:val="141414"/>
          <w:kern w:val="0"/>
          <w:highlight w:val="green"/>
          <w:lang w:eastAsia="fr-BE"/>
        </w:rPr>
        <w:t>Aline Nativel Id Hammou, psychologue clinicienne spécialisée dans le domaine de l’enfance, de l’adolescence et de la famille</w:t>
      </w:r>
      <w:r w:rsidRPr="00C839B1">
        <w:rPr>
          <w:color w:val="141414"/>
          <w:kern w:val="0"/>
          <w:lang w:eastAsia="fr-BE"/>
        </w:rPr>
        <w:t xml:space="preserve">, </w:t>
      </w:r>
      <w:r w:rsidRPr="0053231F">
        <w:rPr>
          <w:color w:val="141414"/>
          <w:kern w:val="0"/>
          <w:highlight w:val="lightGray"/>
          <w:lang w:eastAsia="fr-BE"/>
        </w:rPr>
        <w:t>l’anxiété est toujours</w:t>
      </w:r>
      <w:r w:rsidRPr="00C839B1">
        <w:rPr>
          <w:color w:val="141414"/>
          <w:kern w:val="0"/>
          <w:lang w:eastAsia="fr-BE"/>
        </w:rPr>
        <w:t xml:space="preserve"> à l’origine de ce comportement parental. Un parent hélicoptère serait donc avant tout un parent anxieux.</w:t>
      </w:r>
    </w:p>
    <w:p w14:paraId="2E40957C"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Les peurs diffèrent en fonction des parents, mais il y a cette notion de danger, la peur que leur enfant vive des traumatismes, que cela ait des conséquences sur son développement. Cela peut venir de leur éducation, quand on devient parent, il y a un remaniement psychique mémoriel de l’enfant qu’on a été, et des parents que l’on a eus. »</w:t>
      </w:r>
    </w:p>
    <w:p w14:paraId="487036F9"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Ces angoisses dictent le besoin de surprotéger son enfant, au </w:t>
      </w:r>
      <w:r w:rsidRPr="00FB1A88">
        <w:rPr>
          <w:color w:val="141414"/>
          <w:kern w:val="0"/>
          <w:highlight w:val="cyan"/>
          <w:lang w:eastAsia="fr-BE"/>
        </w:rPr>
        <w:t>risque</w:t>
      </w:r>
      <w:r w:rsidRPr="00C839B1">
        <w:rPr>
          <w:color w:val="141414"/>
          <w:kern w:val="0"/>
          <w:lang w:eastAsia="fr-BE"/>
        </w:rPr>
        <w:t xml:space="preserve"> de faire un </w:t>
      </w:r>
      <w:r w:rsidRPr="00BB0CF9">
        <w:rPr>
          <w:color w:val="141414"/>
          <w:kern w:val="0"/>
          <w:highlight w:val="lightGray"/>
          <w:lang w:eastAsia="fr-BE"/>
        </w:rPr>
        <w:t>burn-out</w:t>
      </w:r>
      <w:r w:rsidRPr="00C839B1">
        <w:rPr>
          <w:color w:val="141414"/>
          <w:kern w:val="0"/>
          <w:lang w:eastAsia="fr-BE"/>
        </w:rPr>
        <w:t xml:space="preserve"> parental.</w:t>
      </w:r>
    </w:p>
    <w:p w14:paraId="13F9DAE2"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 C’est compliqué d’être un parent hélicoptère, il y a de l’anxiété chronique sur tous les terrains de vie de l’enfant. Elle est parfois un peu moins forte quand l’enfant est avec le parent, ce qui fait </w:t>
      </w:r>
      <w:r w:rsidRPr="00AB1133">
        <w:rPr>
          <w:color w:val="141414"/>
          <w:kern w:val="0"/>
          <w:highlight w:val="lightGray"/>
          <w:lang w:eastAsia="fr-BE"/>
        </w:rPr>
        <w:t>qu’ils n’inscrivent pas leur enfant à des activités</w:t>
      </w:r>
      <w:r w:rsidRPr="00C839B1">
        <w:rPr>
          <w:color w:val="141414"/>
          <w:kern w:val="0"/>
          <w:lang w:eastAsia="fr-BE"/>
        </w:rPr>
        <w:t xml:space="preserve"> pédagogiques ou extrascolaires. Cela provoque une fatigue psychique, une hypervigilance, beaucoup se perdent dans la négativité et dans les peurs, il y a </w:t>
      </w:r>
      <w:r w:rsidRPr="00AB1133">
        <w:rPr>
          <w:color w:val="141414"/>
          <w:kern w:val="0"/>
          <w:highlight w:val="lightGray"/>
          <w:lang w:eastAsia="fr-BE"/>
        </w:rPr>
        <w:t>une perte d’épanouissement parental</w:t>
      </w:r>
      <w:r w:rsidRPr="00C839B1">
        <w:rPr>
          <w:color w:val="141414"/>
          <w:kern w:val="0"/>
          <w:lang w:eastAsia="fr-BE"/>
        </w:rPr>
        <w:t xml:space="preserve"> et un étouffement. Ils y pensent toute la journée et ne s’autorisent pas à faire des choses pour eux. »</w:t>
      </w:r>
    </w:p>
    <w:p w14:paraId="371B3772"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b/>
          <w:bCs/>
          <w:color w:val="141414"/>
          <w:kern w:val="0"/>
          <w:sz w:val="28"/>
          <w:szCs w:val="28"/>
          <w:lang w:eastAsia="fr-BE"/>
        </w:rPr>
      </w:pPr>
      <w:r w:rsidRPr="00C839B1">
        <w:rPr>
          <w:b/>
          <w:bCs/>
          <w:color w:val="141414"/>
          <w:kern w:val="0"/>
          <w:sz w:val="28"/>
          <w:szCs w:val="28"/>
          <w:lang w:eastAsia="fr-BE"/>
        </w:rPr>
        <w:t>Des enfants tombés dans le bain de l’anxiété</w:t>
      </w:r>
    </w:p>
    <w:p w14:paraId="2A2AEC21"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Et pour </w:t>
      </w:r>
      <w:r w:rsidRPr="00FB1A88">
        <w:rPr>
          <w:color w:val="141414"/>
          <w:kern w:val="0"/>
          <w:highlight w:val="cyan"/>
          <w:lang w:eastAsia="fr-BE"/>
        </w:rPr>
        <w:t>les enfants, quels sont les risques ?</w:t>
      </w:r>
      <w:r w:rsidRPr="00C839B1">
        <w:rPr>
          <w:color w:val="141414"/>
          <w:kern w:val="0"/>
          <w:lang w:eastAsia="fr-BE"/>
        </w:rPr>
        <w:t xml:space="preserve"> Ils ont </w:t>
      </w:r>
      <w:r w:rsidRPr="00950C32">
        <w:rPr>
          <w:color w:val="141414"/>
          <w:kern w:val="0"/>
          <w:highlight w:val="lightGray"/>
          <w:lang w:eastAsia="fr-BE"/>
        </w:rPr>
        <w:t>peur de décevoir</w:t>
      </w:r>
      <w:r w:rsidRPr="00C839B1">
        <w:rPr>
          <w:color w:val="141414"/>
          <w:kern w:val="0"/>
          <w:lang w:eastAsia="fr-BE"/>
        </w:rPr>
        <w:t xml:space="preserve"> leurs parents, sont </w:t>
      </w:r>
      <w:r w:rsidRPr="00950C32">
        <w:rPr>
          <w:color w:val="141414"/>
          <w:kern w:val="0"/>
          <w:highlight w:val="lightGray"/>
          <w:lang w:eastAsia="fr-BE"/>
        </w:rPr>
        <w:t>peu autonomes</w:t>
      </w:r>
      <w:r w:rsidRPr="00C839B1">
        <w:rPr>
          <w:color w:val="141414"/>
          <w:kern w:val="0"/>
          <w:lang w:eastAsia="fr-BE"/>
        </w:rPr>
        <w:t xml:space="preserve">, n’ont </w:t>
      </w:r>
      <w:r w:rsidRPr="00950C32">
        <w:rPr>
          <w:color w:val="141414"/>
          <w:kern w:val="0"/>
          <w:highlight w:val="lightGray"/>
          <w:lang w:eastAsia="fr-BE"/>
        </w:rPr>
        <w:t>pas confiance</w:t>
      </w:r>
      <w:r w:rsidRPr="00C839B1">
        <w:rPr>
          <w:color w:val="141414"/>
          <w:kern w:val="0"/>
          <w:lang w:eastAsia="fr-BE"/>
        </w:rPr>
        <w:t xml:space="preserve"> en eux. Pétris d’anxiété, ils sont plus à risque de développer une dépression.</w:t>
      </w:r>
    </w:p>
    <w:p w14:paraId="4BB16E0D" w14:textId="0D0B13F1"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En voulant tout maîtriser, tout contrôler, on empêche son enfant de bien se développer, et de s’épanouir. C’est finalement l’inverse de ce que voudraient ces parents. » explique Aline Nativel Id Hammou. « Les parents hélicoptère</w:t>
      </w:r>
      <w:r w:rsidR="0014569A">
        <w:rPr>
          <w:color w:val="141414"/>
          <w:kern w:val="0"/>
          <w:lang w:eastAsia="fr-BE"/>
        </w:rPr>
        <w:t>s</w:t>
      </w:r>
      <w:r w:rsidRPr="00C839B1">
        <w:rPr>
          <w:color w:val="141414"/>
          <w:kern w:val="0"/>
          <w:lang w:eastAsia="fr-BE"/>
        </w:rPr>
        <w:t xml:space="preserve"> sont anxieux par rapport à ce que leur enfant pourrait vivre ou faire, ils </w:t>
      </w:r>
      <w:r w:rsidRPr="00BA6CAB">
        <w:rPr>
          <w:color w:val="141414"/>
          <w:kern w:val="0"/>
          <w:highlight w:val="lightGray"/>
          <w:lang w:eastAsia="fr-BE"/>
        </w:rPr>
        <w:t>conditionnent l’anxiété de leur enfant</w:t>
      </w:r>
      <w:r w:rsidRPr="00C839B1">
        <w:rPr>
          <w:color w:val="141414"/>
          <w:kern w:val="0"/>
          <w:lang w:eastAsia="fr-BE"/>
        </w:rPr>
        <w:t>, qui a, à son tour, peur de beaucoup de choses ».</w:t>
      </w:r>
    </w:p>
    <w:p w14:paraId="70D7CE2C"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Les enfants intègrent ainsi l’idée qu’il y a un </w:t>
      </w:r>
      <w:r w:rsidRPr="00BA6CAB">
        <w:rPr>
          <w:color w:val="141414"/>
          <w:kern w:val="0"/>
          <w:highlight w:val="lightGray"/>
          <w:lang w:eastAsia="fr-BE"/>
        </w:rPr>
        <w:t>danger permanent</w:t>
      </w:r>
      <w:r w:rsidRPr="00C839B1">
        <w:rPr>
          <w:color w:val="141414"/>
          <w:kern w:val="0"/>
          <w:lang w:eastAsia="fr-BE"/>
        </w:rPr>
        <w:t xml:space="preserve">. « Ce sont généralement des enfants très </w:t>
      </w:r>
      <w:r w:rsidRPr="00BA6CAB">
        <w:rPr>
          <w:color w:val="141414"/>
          <w:kern w:val="0"/>
          <w:highlight w:val="lightGray"/>
          <w:lang w:eastAsia="fr-BE"/>
        </w:rPr>
        <w:t>précautionneux</w:t>
      </w:r>
      <w:r w:rsidRPr="00C839B1">
        <w:rPr>
          <w:color w:val="141414"/>
          <w:kern w:val="0"/>
          <w:lang w:eastAsia="fr-BE"/>
        </w:rPr>
        <w:t>, qui font attention à leur corps, à leurs attitudes, à leur comportement, mais aussi aux autres. Ils ont une forme d’</w:t>
      </w:r>
      <w:r w:rsidRPr="00BA6CAB">
        <w:rPr>
          <w:color w:val="141414"/>
          <w:kern w:val="0"/>
          <w:highlight w:val="lightGray"/>
          <w:lang w:eastAsia="fr-BE"/>
        </w:rPr>
        <w:t>empathie sociale</w:t>
      </w:r>
      <w:r w:rsidRPr="00C839B1">
        <w:rPr>
          <w:color w:val="141414"/>
          <w:kern w:val="0"/>
          <w:lang w:eastAsia="fr-BE"/>
        </w:rPr>
        <w:t xml:space="preserve"> plus accrue. Ils ne s’autorisent pas à faire ou à expérimenter certaines choses, à la fois par anxiété, et par loyauté envers leurs parents. Il y a une </w:t>
      </w:r>
      <w:r w:rsidRPr="00EF462D">
        <w:rPr>
          <w:color w:val="141414"/>
          <w:kern w:val="0"/>
          <w:highlight w:val="lightGray"/>
          <w:lang w:eastAsia="fr-BE"/>
        </w:rPr>
        <w:t>perte d’épanouissement</w:t>
      </w:r>
      <w:r w:rsidRPr="00C839B1">
        <w:rPr>
          <w:color w:val="141414"/>
          <w:kern w:val="0"/>
          <w:lang w:eastAsia="fr-BE"/>
        </w:rPr>
        <w:t xml:space="preserve"> et de découverte. Mais il y a aussi un petit pourcentage de ces enfants qui vont tout de même expérimenter, car ce n’est pas naturel pour un enfant d’avoir peur, ils sont plutôt dans la découverte. »</w:t>
      </w:r>
    </w:p>
    <w:p w14:paraId="220D6BF1" w14:textId="018D9AD2"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À l’école, les parents hélicoptère</w:t>
      </w:r>
      <w:r w:rsidR="00757774">
        <w:rPr>
          <w:color w:val="141414"/>
          <w:kern w:val="0"/>
          <w:lang w:eastAsia="fr-BE"/>
        </w:rPr>
        <w:t>s</w:t>
      </w:r>
      <w:r w:rsidRPr="00C839B1">
        <w:rPr>
          <w:color w:val="141414"/>
          <w:kern w:val="0"/>
          <w:lang w:eastAsia="fr-BE"/>
        </w:rPr>
        <w:t xml:space="preserve"> peuvent également entraver les apprentissages de leurs enfants. </w:t>
      </w:r>
      <w:r w:rsidRPr="004944F8">
        <w:rPr>
          <w:color w:val="141414"/>
          <w:kern w:val="0"/>
          <w:highlight w:val="green"/>
          <w:lang w:eastAsia="fr-BE"/>
        </w:rPr>
        <w:t>Clémence, professeure</w:t>
      </w:r>
      <w:r w:rsidRPr="00C839B1">
        <w:rPr>
          <w:color w:val="141414"/>
          <w:kern w:val="0"/>
          <w:lang w:eastAsia="fr-BE"/>
        </w:rPr>
        <w:t xml:space="preserve"> des écoles, raconte :</w:t>
      </w:r>
    </w:p>
    <w:p w14:paraId="364BF7B7"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 Les enfants se retrouvent en conflit de loyauté, </w:t>
      </w:r>
      <w:r w:rsidRPr="00900B3A">
        <w:rPr>
          <w:color w:val="141414"/>
          <w:kern w:val="0"/>
          <w:highlight w:val="lightGray"/>
          <w:lang w:eastAsia="fr-BE"/>
        </w:rPr>
        <w:t>les parents défont</w:t>
      </w:r>
      <w:r w:rsidRPr="00C839B1">
        <w:rPr>
          <w:color w:val="141414"/>
          <w:kern w:val="0"/>
          <w:lang w:eastAsia="fr-BE"/>
        </w:rPr>
        <w:t xml:space="preserve"> ce qu’on fait en classe en expliquant à la maison qu’il faut faire autrement, et partent souvent du principe que leur enfant est persécuté par l’enseignant. Les </w:t>
      </w:r>
      <w:r w:rsidRPr="00900B3A">
        <w:rPr>
          <w:color w:val="141414"/>
          <w:kern w:val="0"/>
          <w:highlight w:val="lightGray"/>
          <w:lang w:eastAsia="fr-BE"/>
        </w:rPr>
        <w:t>enfants</w:t>
      </w:r>
      <w:r w:rsidRPr="00C839B1">
        <w:rPr>
          <w:color w:val="141414"/>
          <w:kern w:val="0"/>
          <w:lang w:eastAsia="fr-BE"/>
        </w:rPr>
        <w:t xml:space="preserve"> en pâtissent, ils sont </w:t>
      </w:r>
      <w:r w:rsidRPr="00900B3A">
        <w:rPr>
          <w:color w:val="141414"/>
          <w:kern w:val="0"/>
          <w:highlight w:val="lightGray"/>
          <w:lang w:eastAsia="fr-BE"/>
        </w:rPr>
        <w:t>souvent stressés</w:t>
      </w:r>
      <w:r w:rsidRPr="00C839B1">
        <w:rPr>
          <w:color w:val="141414"/>
          <w:kern w:val="0"/>
          <w:lang w:eastAsia="fr-BE"/>
        </w:rPr>
        <w:t>, n’osent pas expérimenter de nouvelles choses, ce qui bloque pour l’apprentissage. Et les parents et les enseignants sont, eux aussi, minés par cette situation. »</w:t>
      </w:r>
    </w:p>
    <w:p w14:paraId="1B6AE659"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b/>
          <w:bCs/>
          <w:color w:val="141414"/>
          <w:kern w:val="0"/>
          <w:sz w:val="28"/>
          <w:szCs w:val="28"/>
          <w:lang w:eastAsia="fr-BE"/>
        </w:rPr>
      </w:pPr>
      <w:r w:rsidRPr="00FB1A88">
        <w:rPr>
          <w:b/>
          <w:bCs/>
          <w:color w:val="141414"/>
          <w:kern w:val="0"/>
          <w:sz w:val="28"/>
          <w:szCs w:val="28"/>
          <w:highlight w:val="cyan"/>
          <w:lang w:eastAsia="fr-BE"/>
        </w:rPr>
        <w:t>Comment</w:t>
      </w:r>
      <w:r w:rsidRPr="00C839B1">
        <w:rPr>
          <w:b/>
          <w:bCs/>
          <w:color w:val="141414"/>
          <w:kern w:val="0"/>
          <w:sz w:val="28"/>
          <w:szCs w:val="28"/>
          <w:lang w:eastAsia="fr-BE"/>
        </w:rPr>
        <w:t xml:space="preserve"> lâcher du lest et faire atterrir l’hélico ?</w:t>
      </w:r>
    </w:p>
    <w:p w14:paraId="6F13A704"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Mais alors, en tant que parent, comment réussir à se défaire de ces angoisses, pour le bien de son enfant, mais aussi le sien ? Comment accepter qu’on ne pourra jamais les protéger de tout ? Il </w:t>
      </w:r>
      <w:r w:rsidRPr="00942DCF">
        <w:rPr>
          <w:color w:val="141414"/>
          <w:kern w:val="0"/>
          <w:highlight w:val="lightGray"/>
          <w:lang w:eastAsia="fr-BE"/>
        </w:rPr>
        <w:t>faut avant tout faire confiance</w:t>
      </w:r>
      <w:r w:rsidRPr="00C839B1">
        <w:rPr>
          <w:color w:val="141414"/>
          <w:kern w:val="0"/>
          <w:lang w:eastAsia="fr-BE"/>
        </w:rPr>
        <w:t xml:space="preserve"> à son enfant, mais aussi aux autres adultes qui s’occupent de lui. Et comprendre qu’on peut l’aimer sans le surprotéger. Il sera plus efficace pour l’enfant d’apprendre à affronter et à surmonter les difficultés, que de les éviter. Pour cela, il est important </w:t>
      </w:r>
      <w:r w:rsidRPr="00942DCF">
        <w:rPr>
          <w:color w:val="141414"/>
          <w:kern w:val="0"/>
          <w:highlight w:val="lightGray"/>
          <w:lang w:eastAsia="fr-BE"/>
        </w:rPr>
        <w:t>d’écouter le ressenti de son enfant</w:t>
      </w:r>
      <w:r w:rsidRPr="00C839B1">
        <w:rPr>
          <w:color w:val="141414"/>
          <w:kern w:val="0"/>
          <w:lang w:eastAsia="fr-BE"/>
        </w:rPr>
        <w:t>.</w:t>
      </w:r>
    </w:p>
    <w:p w14:paraId="5FFB379E"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Il faut aussi se faire à l’idée que </w:t>
      </w:r>
      <w:r w:rsidRPr="00942DCF">
        <w:rPr>
          <w:color w:val="141414"/>
          <w:kern w:val="0"/>
          <w:highlight w:val="lightGray"/>
          <w:lang w:eastAsia="fr-BE"/>
        </w:rPr>
        <w:t>l’on ne peut pas être un parent parfait</w:t>
      </w:r>
      <w:r w:rsidRPr="00C839B1">
        <w:rPr>
          <w:color w:val="141414"/>
          <w:kern w:val="0"/>
          <w:lang w:eastAsia="fr-BE"/>
        </w:rPr>
        <w:t xml:space="preserve">, c’est un objectif inaccessible et pressurisant. Celui d’être un « parent suffisamment bon », comme l’a théorisé le </w:t>
      </w:r>
      <w:r w:rsidRPr="004944F8">
        <w:rPr>
          <w:color w:val="141414"/>
          <w:kern w:val="0"/>
          <w:highlight w:val="green"/>
          <w:lang w:eastAsia="fr-BE"/>
        </w:rPr>
        <w:t>psychanalyste anglais Donald Winnicott</w:t>
      </w:r>
      <w:r w:rsidRPr="00C839B1">
        <w:rPr>
          <w:color w:val="141414"/>
          <w:kern w:val="0"/>
          <w:lang w:eastAsia="fr-BE"/>
        </w:rPr>
        <w:t>, est bien plus accessible et souhaitable.</w:t>
      </w:r>
    </w:p>
    <w:p w14:paraId="414C63AD" w14:textId="62612B65"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 xml:space="preserve">Enfin, une autre clé essentielle consiste à réussir à </w:t>
      </w:r>
      <w:r w:rsidRPr="000062BD">
        <w:rPr>
          <w:color w:val="141414"/>
          <w:kern w:val="0"/>
          <w:highlight w:val="lightGray"/>
          <w:lang w:eastAsia="fr-BE"/>
        </w:rPr>
        <w:t>travailler sur ses angoisses</w:t>
      </w:r>
      <w:r w:rsidRPr="00C839B1">
        <w:rPr>
          <w:color w:val="141414"/>
          <w:kern w:val="0"/>
          <w:lang w:eastAsia="fr-BE"/>
        </w:rPr>
        <w:t xml:space="preserve">. « La première chose est d’oser </w:t>
      </w:r>
      <w:r w:rsidRPr="000062BD">
        <w:rPr>
          <w:color w:val="141414"/>
          <w:kern w:val="0"/>
          <w:highlight w:val="lightGray"/>
          <w:lang w:eastAsia="fr-BE"/>
        </w:rPr>
        <w:t>parler de son anxiété</w:t>
      </w:r>
      <w:r w:rsidRPr="00C839B1">
        <w:rPr>
          <w:color w:val="141414"/>
          <w:kern w:val="0"/>
          <w:lang w:eastAsia="fr-BE"/>
        </w:rPr>
        <w:t xml:space="preserve"> au coparent et à son entourage, ils vont aider à relativiser » conseille Aline Nativel Id Hammou. « Et il faut travailler sur sa propre histoire, l’enfant qu’on a été, l’adulte qu’on est. </w:t>
      </w:r>
      <w:r w:rsidRPr="000062BD">
        <w:rPr>
          <w:color w:val="141414"/>
          <w:kern w:val="0"/>
          <w:highlight w:val="lightGray"/>
          <w:lang w:eastAsia="fr-BE"/>
        </w:rPr>
        <w:t>Quelques séances</w:t>
      </w:r>
      <w:r w:rsidRPr="00C839B1">
        <w:rPr>
          <w:color w:val="141414"/>
          <w:kern w:val="0"/>
          <w:lang w:eastAsia="fr-BE"/>
        </w:rPr>
        <w:t xml:space="preserve"> sur sa parentalité peuvent être bénéfiques, pour comprendre tout ce qu’on y met comme peurs au quotidien. Mais la peur fait aussi partie de la parentalité et on ne peut pas s’alléger totalement de ses angoisses. Il y a des peurs rationnelles, il faut se débarrasser d’au moins quelques peurs très irrationnelles. »</w:t>
      </w:r>
    </w:p>
    <w:p w14:paraId="2A98B97E" w14:textId="77777777" w:rsidR="00C839B1" w:rsidRPr="00C839B1" w:rsidRDefault="00C839B1" w:rsidP="00A07ACC">
      <w:pPr>
        <w:pStyle w:val="Sansinterligne"/>
        <w:pBdr>
          <w:top w:val="single" w:sz="4" w:space="1" w:color="auto"/>
          <w:left w:val="single" w:sz="4" w:space="4" w:color="auto"/>
          <w:bottom w:val="single" w:sz="4" w:space="1" w:color="auto"/>
          <w:right w:val="single" w:sz="4" w:space="4" w:color="auto"/>
        </w:pBdr>
        <w:spacing w:before="120" w:after="120"/>
        <w:rPr>
          <w:color w:val="141414"/>
          <w:kern w:val="0"/>
          <w:lang w:eastAsia="fr-BE"/>
        </w:rPr>
      </w:pPr>
      <w:r w:rsidRPr="00C839B1">
        <w:rPr>
          <w:color w:val="141414"/>
          <w:kern w:val="0"/>
          <w:lang w:eastAsia="fr-BE"/>
        </w:rPr>
        <w:t>En voulant protéger leurs enfants, les parents hélicoptères risquent pourtant d’entraver leur développement. Pour ne pas risquer d’abîmer leur relation et leur confiance, il est donc essentiel de travailler sur ses propres angoisses parentales.</w:t>
      </w:r>
    </w:p>
    <w:p w14:paraId="0D38084D" w14:textId="77777777" w:rsidR="00433017" w:rsidRPr="00C839B1" w:rsidRDefault="00433017" w:rsidP="00A07ACC">
      <w:pPr>
        <w:pStyle w:val="Sansinterligne"/>
        <w:spacing w:before="120" w:after="120"/>
      </w:pPr>
    </w:p>
    <w:sectPr w:rsidR="00433017" w:rsidRPr="00C839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C814" w14:textId="77777777" w:rsidR="004069E8" w:rsidRDefault="004069E8" w:rsidP="00902ACD">
      <w:pPr>
        <w:spacing w:after="0" w:line="240" w:lineRule="auto"/>
      </w:pPr>
      <w:r>
        <w:separator/>
      </w:r>
    </w:p>
  </w:endnote>
  <w:endnote w:type="continuationSeparator" w:id="0">
    <w:p w14:paraId="2C0AFFF8" w14:textId="77777777" w:rsidR="004069E8" w:rsidRDefault="004069E8" w:rsidP="009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C511" w14:textId="77777777" w:rsidR="004069E8" w:rsidRDefault="004069E8" w:rsidP="00902ACD">
      <w:pPr>
        <w:spacing w:after="0" w:line="240" w:lineRule="auto"/>
      </w:pPr>
      <w:r>
        <w:separator/>
      </w:r>
    </w:p>
  </w:footnote>
  <w:footnote w:type="continuationSeparator" w:id="0">
    <w:p w14:paraId="7608E8E9" w14:textId="77777777" w:rsidR="004069E8" w:rsidRDefault="004069E8" w:rsidP="00902ACD">
      <w:pPr>
        <w:spacing w:after="0" w:line="240" w:lineRule="auto"/>
      </w:pPr>
      <w:r>
        <w:continuationSeparator/>
      </w:r>
    </w:p>
  </w:footnote>
  <w:footnote w:id="1">
    <w:p w14:paraId="5B906402" w14:textId="18588E3A" w:rsidR="00902ACD" w:rsidRPr="00902ACD" w:rsidRDefault="00902ACD">
      <w:pPr>
        <w:pStyle w:val="Notedebasdepage"/>
        <w:rPr>
          <w:lang w:val="fr-FR"/>
        </w:rPr>
      </w:pPr>
      <w:r>
        <w:rPr>
          <w:rStyle w:val="Appelnotedebasdep"/>
        </w:rPr>
        <w:footnoteRef/>
      </w:r>
      <w:r>
        <w:t xml:space="preserve"> </w:t>
      </w:r>
      <w:r w:rsidR="00DF2B78" w:rsidRPr="00DF2B78">
        <w:rPr>
          <w:i/>
          <w:iCs/>
          <w:lang w:val="fr-FR"/>
        </w:rPr>
        <w:t>Pourquoi</w:t>
      </w:r>
      <w:r w:rsidR="00DF2B78">
        <w:rPr>
          <w:lang w:val="fr-FR"/>
        </w:rPr>
        <w:t xml:space="preserve"> interroge sur la cause ou sur le but</w:t>
      </w:r>
      <w:r w:rsidR="003D73DB">
        <w:rPr>
          <w:lang w:val="fr-FR"/>
        </w:rPr>
        <w:t xml:space="preserve"> d’une action.</w:t>
      </w:r>
    </w:p>
  </w:footnote>
  <w:footnote w:id="2">
    <w:p w14:paraId="13EBCC88" w14:textId="55D48E5E" w:rsidR="003212B4" w:rsidRPr="003212B4" w:rsidRDefault="00E327F1" w:rsidP="003212B4">
      <w:pPr>
        <w:pStyle w:val="Notedebasdepage"/>
      </w:pPr>
      <w:r>
        <w:rPr>
          <w:rStyle w:val="Appelnotedebasdep"/>
        </w:rPr>
        <w:footnoteRef/>
      </w:r>
      <w:r>
        <w:t xml:space="preserve"> </w:t>
      </w:r>
      <w:r>
        <w:rPr>
          <w:lang w:val="fr-FR"/>
        </w:rPr>
        <w:t xml:space="preserve">Si j’insère ce résumé dans un travail scientifique et que </w:t>
      </w:r>
      <w:r w:rsidR="00D756A6">
        <w:rPr>
          <w:lang w:val="fr-FR"/>
        </w:rPr>
        <w:t>j’applique</w:t>
      </w:r>
      <w:r>
        <w:rPr>
          <w:lang w:val="fr-FR"/>
        </w:rPr>
        <w:t xml:space="preserve"> les normes </w:t>
      </w:r>
      <w:r w:rsidR="00034809">
        <w:rPr>
          <w:lang w:val="fr-FR"/>
        </w:rPr>
        <w:t>bibliographiques « </w:t>
      </w:r>
      <w:r w:rsidR="00027F43">
        <w:rPr>
          <w:lang w:val="fr-FR"/>
        </w:rPr>
        <w:t>APA</w:t>
      </w:r>
      <w:r w:rsidR="00034809">
        <w:rPr>
          <w:lang w:val="fr-FR"/>
        </w:rPr>
        <w:t xml:space="preserve"> », </w:t>
      </w:r>
      <w:r w:rsidR="00D231B7">
        <w:rPr>
          <w:lang w:val="fr-FR"/>
        </w:rPr>
        <w:t>le renvoi à la bibliographie s’effectuera par l’année de parution du texte</w:t>
      </w:r>
      <w:r w:rsidR="00F11BA6">
        <w:rPr>
          <w:lang w:val="fr-FR"/>
        </w:rPr>
        <w:t xml:space="preserve"> source</w:t>
      </w:r>
      <w:r w:rsidR="00D231B7">
        <w:rPr>
          <w:lang w:val="fr-FR"/>
        </w:rPr>
        <w:t xml:space="preserve"> mentionnée entre parenthèses à la suite du nom de l’auteur</w:t>
      </w:r>
      <w:r w:rsidR="003212B4">
        <w:rPr>
          <w:lang w:val="fr-FR"/>
        </w:rPr>
        <w:t xml:space="preserve"> : </w:t>
      </w:r>
      <w:r w:rsidR="003212B4" w:rsidRPr="003212B4">
        <w:t xml:space="preserve">« Dans un article paru dans la revue </w:t>
      </w:r>
      <w:r w:rsidR="003212B4" w:rsidRPr="003212B4">
        <w:rPr>
          <w:i/>
          <w:iCs/>
        </w:rPr>
        <w:t>Le Langage et l’homme</w:t>
      </w:r>
      <w:r w:rsidR="003212B4" w:rsidRPr="003212B4">
        <w:t xml:space="preserve">, Albert Barrera-Vidal </w:t>
      </w:r>
      <w:r w:rsidR="006B149D">
        <w:t xml:space="preserve">(2021) </w:t>
      </w:r>
      <w:r w:rsidR="003212B4" w:rsidRPr="003212B4">
        <w:t>aborde la notion de… »</w:t>
      </w:r>
    </w:p>
    <w:p w14:paraId="675B4081" w14:textId="5812432A" w:rsidR="00E327F1" w:rsidRPr="003212B4" w:rsidRDefault="00E327F1">
      <w:pPr>
        <w:pStyle w:val="Notedebasdepage"/>
      </w:pPr>
    </w:p>
  </w:footnote>
  <w:footnote w:id="3">
    <w:p w14:paraId="7CFF1D5A" w14:textId="5CD8E754" w:rsidR="00D71614" w:rsidRPr="00D71614" w:rsidRDefault="00D71614">
      <w:pPr>
        <w:pStyle w:val="Notedebasdepage"/>
        <w:rPr>
          <w:lang w:val="fr-FR"/>
        </w:rPr>
      </w:pPr>
      <w:r>
        <w:rPr>
          <w:rStyle w:val="Appelnotedebasdep"/>
        </w:rPr>
        <w:footnoteRef/>
      </w:r>
      <w:r>
        <w:t xml:space="preserve"> </w:t>
      </w:r>
      <w:r>
        <w:rPr>
          <w:lang w:val="fr-FR"/>
        </w:rPr>
        <w:t>Des exercices seront proposés à ce sujet dans la partie « Je m’entraine ».</w:t>
      </w:r>
    </w:p>
  </w:footnote>
  <w:footnote w:id="4">
    <w:p w14:paraId="05E9C005" w14:textId="68B9A676" w:rsidR="00C242DF" w:rsidRPr="00C242DF" w:rsidRDefault="00C242DF">
      <w:pPr>
        <w:pStyle w:val="Notedebasdepage"/>
        <w:rPr>
          <w:lang w:val="fr-FR"/>
        </w:rPr>
      </w:pPr>
      <w:r>
        <w:rPr>
          <w:rStyle w:val="Appelnotedebasdep"/>
        </w:rPr>
        <w:footnoteRef/>
      </w:r>
      <w:r>
        <w:t xml:space="preserve"> </w:t>
      </w:r>
      <w:r>
        <w:rPr>
          <w:lang w:val="fr-FR"/>
        </w:rPr>
        <w:t>Un exercice est consacré à la reformulation dans la partie « Je m’entraine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BF9"/>
    <w:multiLevelType w:val="hybridMultilevel"/>
    <w:tmpl w:val="774C3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C76BE8"/>
    <w:multiLevelType w:val="hybridMultilevel"/>
    <w:tmpl w:val="00483F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0D90AAD"/>
    <w:multiLevelType w:val="multilevel"/>
    <w:tmpl w:val="8C726F3A"/>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3" w15:restartNumberingAfterBreak="0">
    <w:nsid w:val="5EC44361"/>
    <w:multiLevelType w:val="hybridMultilevel"/>
    <w:tmpl w:val="5BEE1A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32D756A"/>
    <w:multiLevelType w:val="hybridMultilevel"/>
    <w:tmpl w:val="C226AF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69D73389"/>
    <w:multiLevelType w:val="multilevel"/>
    <w:tmpl w:val="BD781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7161D"/>
    <w:multiLevelType w:val="hybridMultilevel"/>
    <w:tmpl w:val="D03E73C2"/>
    <w:lvl w:ilvl="0" w:tplc="080C0017">
      <w:start w:val="1"/>
      <w:numFmt w:val="lowerLetter"/>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7" w15:restartNumberingAfterBreak="0">
    <w:nsid w:val="7C632D0D"/>
    <w:multiLevelType w:val="hybridMultilevel"/>
    <w:tmpl w:val="2E724D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07710375">
    <w:abstractNumId w:val="2"/>
  </w:num>
  <w:num w:numId="2" w16cid:durableId="809249387">
    <w:abstractNumId w:val="5"/>
  </w:num>
  <w:num w:numId="3" w16cid:durableId="1365404354">
    <w:abstractNumId w:val="3"/>
  </w:num>
  <w:num w:numId="4" w16cid:durableId="1873105911">
    <w:abstractNumId w:val="7"/>
  </w:num>
  <w:num w:numId="5" w16cid:durableId="770660500">
    <w:abstractNumId w:val="6"/>
  </w:num>
  <w:num w:numId="6" w16cid:durableId="764305592">
    <w:abstractNumId w:val="4"/>
  </w:num>
  <w:num w:numId="7" w16cid:durableId="915869253">
    <w:abstractNumId w:val="1"/>
  </w:num>
  <w:num w:numId="8" w16cid:durableId="91228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97"/>
    <w:rsid w:val="00000FA3"/>
    <w:rsid w:val="000062BD"/>
    <w:rsid w:val="000065A8"/>
    <w:rsid w:val="000102FA"/>
    <w:rsid w:val="000103D1"/>
    <w:rsid w:val="000247A5"/>
    <w:rsid w:val="00027F43"/>
    <w:rsid w:val="00034809"/>
    <w:rsid w:val="000406B8"/>
    <w:rsid w:val="00040BDB"/>
    <w:rsid w:val="00040FF6"/>
    <w:rsid w:val="00050B84"/>
    <w:rsid w:val="000629C9"/>
    <w:rsid w:val="000707C2"/>
    <w:rsid w:val="0008410F"/>
    <w:rsid w:val="00084328"/>
    <w:rsid w:val="000853A5"/>
    <w:rsid w:val="00087B24"/>
    <w:rsid w:val="00090975"/>
    <w:rsid w:val="000915F3"/>
    <w:rsid w:val="00095C74"/>
    <w:rsid w:val="000975E8"/>
    <w:rsid w:val="000A4728"/>
    <w:rsid w:val="000A5198"/>
    <w:rsid w:val="000B588B"/>
    <w:rsid w:val="000B7E9A"/>
    <w:rsid w:val="000D4460"/>
    <w:rsid w:val="000E0D16"/>
    <w:rsid w:val="000E58A2"/>
    <w:rsid w:val="000F0363"/>
    <w:rsid w:val="000F051D"/>
    <w:rsid w:val="000F3790"/>
    <w:rsid w:val="000F5C69"/>
    <w:rsid w:val="001050EE"/>
    <w:rsid w:val="00105D6B"/>
    <w:rsid w:val="0011129A"/>
    <w:rsid w:val="001126BB"/>
    <w:rsid w:val="001135CA"/>
    <w:rsid w:val="00121129"/>
    <w:rsid w:val="00127F02"/>
    <w:rsid w:val="0013168E"/>
    <w:rsid w:val="00131883"/>
    <w:rsid w:val="00134810"/>
    <w:rsid w:val="001455E8"/>
    <w:rsid w:val="0014569A"/>
    <w:rsid w:val="001506A9"/>
    <w:rsid w:val="00173AB1"/>
    <w:rsid w:val="00173F5E"/>
    <w:rsid w:val="00180FD4"/>
    <w:rsid w:val="001861FB"/>
    <w:rsid w:val="0019371E"/>
    <w:rsid w:val="001A3FF9"/>
    <w:rsid w:val="001B5C21"/>
    <w:rsid w:val="001C68E1"/>
    <w:rsid w:val="001E479F"/>
    <w:rsid w:val="001F0B37"/>
    <w:rsid w:val="001F2178"/>
    <w:rsid w:val="001F54C3"/>
    <w:rsid w:val="001F6969"/>
    <w:rsid w:val="001F69D0"/>
    <w:rsid w:val="002003C0"/>
    <w:rsid w:val="00207B6C"/>
    <w:rsid w:val="002158EA"/>
    <w:rsid w:val="00215E14"/>
    <w:rsid w:val="002176D8"/>
    <w:rsid w:val="002177A8"/>
    <w:rsid w:val="00217F66"/>
    <w:rsid w:val="00225346"/>
    <w:rsid w:val="00233CED"/>
    <w:rsid w:val="00235191"/>
    <w:rsid w:val="0023667A"/>
    <w:rsid w:val="00260C86"/>
    <w:rsid w:val="00261014"/>
    <w:rsid w:val="0026289B"/>
    <w:rsid w:val="00263E09"/>
    <w:rsid w:val="00271B9D"/>
    <w:rsid w:val="00275CD0"/>
    <w:rsid w:val="00281EAC"/>
    <w:rsid w:val="002901B8"/>
    <w:rsid w:val="00290DF5"/>
    <w:rsid w:val="002B62F6"/>
    <w:rsid w:val="002C5746"/>
    <w:rsid w:val="002C72CB"/>
    <w:rsid w:val="002E00FE"/>
    <w:rsid w:val="002E1C8B"/>
    <w:rsid w:val="002F2C40"/>
    <w:rsid w:val="002F4AB1"/>
    <w:rsid w:val="00310AEE"/>
    <w:rsid w:val="0031518A"/>
    <w:rsid w:val="003151B2"/>
    <w:rsid w:val="00315C59"/>
    <w:rsid w:val="00320C2D"/>
    <w:rsid w:val="003212B4"/>
    <w:rsid w:val="00327023"/>
    <w:rsid w:val="0033064E"/>
    <w:rsid w:val="00332595"/>
    <w:rsid w:val="00335507"/>
    <w:rsid w:val="00342D30"/>
    <w:rsid w:val="00351D5F"/>
    <w:rsid w:val="00360518"/>
    <w:rsid w:val="003705A5"/>
    <w:rsid w:val="003841DB"/>
    <w:rsid w:val="003C6231"/>
    <w:rsid w:val="003C784A"/>
    <w:rsid w:val="003D1553"/>
    <w:rsid w:val="003D73DB"/>
    <w:rsid w:val="003F0905"/>
    <w:rsid w:val="003F1808"/>
    <w:rsid w:val="003F1824"/>
    <w:rsid w:val="003F3257"/>
    <w:rsid w:val="003F6EB5"/>
    <w:rsid w:val="004069E8"/>
    <w:rsid w:val="00406CBE"/>
    <w:rsid w:val="00406D13"/>
    <w:rsid w:val="00417736"/>
    <w:rsid w:val="00427848"/>
    <w:rsid w:val="004326BF"/>
    <w:rsid w:val="00432D85"/>
    <w:rsid w:val="00433017"/>
    <w:rsid w:val="0045090D"/>
    <w:rsid w:val="004510F2"/>
    <w:rsid w:val="004528CB"/>
    <w:rsid w:val="0045781A"/>
    <w:rsid w:val="00470336"/>
    <w:rsid w:val="00475C2F"/>
    <w:rsid w:val="004821B9"/>
    <w:rsid w:val="004944F8"/>
    <w:rsid w:val="004956A7"/>
    <w:rsid w:val="00496B0D"/>
    <w:rsid w:val="004B54F4"/>
    <w:rsid w:val="004B6889"/>
    <w:rsid w:val="004C28D1"/>
    <w:rsid w:val="004C48B1"/>
    <w:rsid w:val="004D6867"/>
    <w:rsid w:val="004F2794"/>
    <w:rsid w:val="00505520"/>
    <w:rsid w:val="00507855"/>
    <w:rsid w:val="005121B3"/>
    <w:rsid w:val="0051331A"/>
    <w:rsid w:val="0051591D"/>
    <w:rsid w:val="00520142"/>
    <w:rsid w:val="0053231F"/>
    <w:rsid w:val="005331CC"/>
    <w:rsid w:val="00576155"/>
    <w:rsid w:val="00583166"/>
    <w:rsid w:val="005A413E"/>
    <w:rsid w:val="005A4C22"/>
    <w:rsid w:val="005B119E"/>
    <w:rsid w:val="005B5574"/>
    <w:rsid w:val="005C3B57"/>
    <w:rsid w:val="005D5392"/>
    <w:rsid w:val="005E2886"/>
    <w:rsid w:val="005F0EAD"/>
    <w:rsid w:val="005F2171"/>
    <w:rsid w:val="006003D8"/>
    <w:rsid w:val="00604204"/>
    <w:rsid w:val="00610DE9"/>
    <w:rsid w:val="006114A5"/>
    <w:rsid w:val="00617060"/>
    <w:rsid w:val="0062478A"/>
    <w:rsid w:val="0062497D"/>
    <w:rsid w:val="00631CC8"/>
    <w:rsid w:val="006342CE"/>
    <w:rsid w:val="00634D52"/>
    <w:rsid w:val="00637786"/>
    <w:rsid w:val="006400BC"/>
    <w:rsid w:val="006403C7"/>
    <w:rsid w:val="00661F55"/>
    <w:rsid w:val="00665018"/>
    <w:rsid w:val="006663DF"/>
    <w:rsid w:val="006706D5"/>
    <w:rsid w:val="00672E7D"/>
    <w:rsid w:val="00675484"/>
    <w:rsid w:val="006777A0"/>
    <w:rsid w:val="00681A16"/>
    <w:rsid w:val="00685B54"/>
    <w:rsid w:val="006860D4"/>
    <w:rsid w:val="006866EB"/>
    <w:rsid w:val="006A7086"/>
    <w:rsid w:val="006A7B9C"/>
    <w:rsid w:val="006A7EAA"/>
    <w:rsid w:val="006B149D"/>
    <w:rsid w:val="006B4E71"/>
    <w:rsid w:val="006B744A"/>
    <w:rsid w:val="006B7A36"/>
    <w:rsid w:val="006D1449"/>
    <w:rsid w:val="006D6B8D"/>
    <w:rsid w:val="006D7277"/>
    <w:rsid w:val="006D7E33"/>
    <w:rsid w:val="006E3F0B"/>
    <w:rsid w:val="006F2822"/>
    <w:rsid w:val="006F346B"/>
    <w:rsid w:val="006F6C70"/>
    <w:rsid w:val="00710302"/>
    <w:rsid w:val="00710381"/>
    <w:rsid w:val="00730AA5"/>
    <w:rsid w:val="00742603"/>
    <w:rsid w:val="00746825"/>
    <w:rsid w:val="00746CA7"/>
    <w:rsid w:val="00754841"/>
    <w:rsid w:val="00757774"/>
    <w:rsid w:val="007621AF"/>
    <w:rsid w:val="007644E1"/>
    <w:rsid w:val="00766E2B"/>
    <w:rsid w:val="007705E4"/>
    <w:rsid w:val="007709BA"/>
    <w:rsid w:val="007866F6"/>
    <w:rsid w:val="00794CA3"/>
    <w:rsid w:val="007A0679"/>
    <w:rsid w:val="007A09C9"/>
    <w:rsid w:val="007A388D"/>
    <w:rsid w:val="007B3A5D"/>
    <w:rsid w:val="007C1200"/>
    <w:rsid w:val="007C6202"/>
    <w:rsid w:val="008105E8"/>
    <w:rsid w:val="008128EE"/>
    <w:rsid w:val="0082722E"/>
    <w:rsid w:val="00840A1C"/>
    <w:rsid w:val="0085372D"/>
    <w:rsid w:val="008608F7"/>
    <w:rsid w:val="00875AF8"/>
    <w:rsid w:val="008811DF"/>
    <w:rsid w:val="00881E97"/>
    <w:rsid w:val="0088203A"/>
    <w:rsid w:val="00893007"/>
    <w:rsid w:val="00895EB4"/>
    <w:rsid w:val="008976F1"/>
    <w:rsid w:val="008A050C"/>
    <w:rsid w:val="008B5C7A"/>
    <w:rsid w:val="008C330E"/>
    <w:rsid w:val="008C4CAE"/>
    <w:rsid w:val="008F5F65"/>
    <w:rsid w:val="0090043F"/>
    <w:rsid w:val="00900B3A"/>
    <w:rsid w:val="0090204B"/>
    <w:rsid w:val="00902ACD"/>
    <w:rsid w:val="00904924"/>
    <w:rsid w:val="0090558E"/>
    <w:rsid w:val="00907515"/>
    <w:rsid w:val="00915B6B"/>
    <w:rsid w:val="00917389"/>
    <w:rsid w:val="00917660"/>
    <w:rsid w:val="0093268E"/>
    <w:rsid w:val="00935B26"/>
    <w:rsid w:val="00942DCF"/>
    <w:rsid w:val="00946285"/>
    <w:rsid w:val="00947E4B"/>
    <w:rsid w:val="00950C32"/>
    <w:rsid w:val="009515EF"/>
    <w:rsid w:val="009551D6"/>
    <w:rsid w:val="00963D86"/>
    <w:rsid w:val="009710C9"/>
    <w:rsid w:val="00976FE9"/>
    <w:rsid w:val="00984623"/>
    <w:rsid w:val="00987F96"/>
    <w:rsid w:val="00993476"/>
    <w:rsid w:val="0099700F"/>
    <w:rsid w:val="009A204E"/>
    <w:rsid w:val="009A7298"/>
    <w:rsid w:val="009B31B7"/>
    <w:rsid w:val="009D1A5E"/>
    <w:rsid w:val="009E17ED"/>
    <w:rsid w:val="009F27A4"/>
    <w:rsid w:val="00A04F87"/>
    <w:rsid w:val="00A07333"/>
    <w:rsid w:val="00A07ACC"/>
    <w:rsid w:val="00A24497"/>
    <w:rsid w:val="00A26D7F"/>
    <w:rsid w:val="00A31D9B"/>
    <w:rsid w:val="00A4336D"/>
    <w:rsid w:val="00A5119A"/>
    <w:rsid w:val="00A6316D"/>
    <w:rsid w:val="00A63CEE"/>
    <w:rsid w:val="00A71D32"/>
    <w:rsid w:val="00A8231E"/>
    <w:rsid w:val="00A95BB8"/>
    <w:rsid w:val="00A96388"/>
    <w:rsid w:val="00AB1133"/>
    <w:rsid w:val="00AB2935"/>
    <w:rsid w:val="00AB4AA2"/>
    <w:rsid w:val="00AF0393"/>
    <w:rsid w:val="00AF3BDF"/>
    <w:rsid w:val="00B0574A"/>
    <w:rsid w:val="00B10225"/>
    <w:rsid w:val="00B21917"/>
    <w:rsid w:val="00B2236B"/>
    <w:rsid w:val="00B30D86"/>
    <w:rsid w:val="00B4691E"/>
    <w:rsid w:val="00B53B9F"/>
    <w:rsid w:val="00B5729C"/>
    <w:rsid w:val="00B748AE"/>
    <w:rsid w:val="00B8130D"/>
    <w:rsid w:val="00B85A58"/>
    <w:rsid w:val="00B87076"/>
    <w:rsid w:val="00B87E75"/>
    <w:rsid w:val="00B97CBB"/>
    <w:rsid w:val="00B97D0A"/>
    <w:rsid w:val="00BA4854"/>
    <w:rsid w:val="00BA6CAB"/>
    <w:rsid w:val="00BB0CF9"/>
    <w:rsid w:val="00BB60CE"/>
    <w:rsid w:val="00BC787C"/>
    <w:rsid w:val="00BD10AC"/>
    <w:rsid w:val="00BD6815"/>
    <w:rsid w:val="00BE764B"/>
    <w:rsid w:val="00BE7CF4"/>
    <w:rsid w:val="00BF79CD"/>
    <w:rsid w:val="00C042AD"/>
    <w:rsid w:val="00C21F29"/>
    <w:rsid w:val="00C242DF"/>
    <w:rsid w:val="00C26637"/>
    <w:rsid w:val="00C325B0"/>
    <w:rsid w:val="00C33C87"/>
    <w:rsid w:val="00C34FB4"/>
    <w:rsid w:val="00C37CAB"/>
    <w:rsid w:val="00C405D5"/>
    <w:rsid w:val="00C41013"/>
    <w:rsid w:val="00C46701"/>
    <w:rsid w:val="00C525A3"/>
    <w:rsid w:val="00C53FA6"/>
    <w:rsid w:val="00C675F7"/>
    <w:rsid w:val="00C6791B"/>
    <w:rsid w:val="00C839B1"/>
    <w:rsid w:val="00C83E4A"/>
    <w:rsid w:val="00C83EF1"/>
    <w:rsid w:val="00C85897"/>
    <w:rsid w:val="00C87FCE"/>
    <w:rsid w:val="00C94A24"/>
    <w:rsid w:val="00C9577F"/>
    <w:rsid w:val="00CA076C"/>
    <w:rsid w:val="00CA4352"/>
    <w:rsid w:val="00CA542F"/>
    <w:rsid w:val="00CA7A4F"/>
    <w:rsid w:val="00CB18E8"/>
    <w:rsid w:val="00CB1F11"/>
    <w:rsid w:val="00CB580D"/>
    <w:rsid w:val="00CC35B5"/>
    <w:rsid w:val="00CC6264"/>
    <w:rsid w:val="00CD1F7C"/>
    <w:rsid w:val="00CD4CE7"/>
    <w:rsid w:val="00D028B0"/>
    <w:rsid w:val="00D07941"/>
    <w:rsid w:val="00D147D1"/>
    <w:rsid w:val="00D231B7"/>
    <w:rsid w:val="00D302D0"/>
    <w:rsid w:val="00D316F5"/>
    <w:rsid w:val="00D325A6"/>
    <w:rsid w:val="00D35CF5"/>
    <w:rsid w:val="00D439C3"/>
    <w:rsid w:val="00D445A8"/>
    <w:rsid w:val="00D51CF2"/>
    <w:rsid w:val="00D53A27"/>
    <w:rsid w:val="00D55A9F"/>
    <w:rsid w:val="00D56C6C"/>
    <w:rsid w:val="00D70C74"/>
    <w:rsid w:val="00D71614"/>
    <w:rsid w:val="00D72D97"/>
    <w:rsid w:val="00D756A6"/>
    <w:rsid w:val="00D77059"/>
    <w:rsid w:val="00D90DEB"/>
    <w:rsid w:val="00D939D7"/>
    <w:rsid w:val="00DA059D"/>
    <w:rsid w:val="00DA3E07"/>
    <w:rsid w:val="00DA522A"/>
    <w:rsid w:val="00DC1018"/>
    <w:rsid w:val="00DC64CF"/>
    <w:rsid w:val="00DE5958"/>
    <w:rsid w:val="00DF136B"/>
    <w:rsid w:val="00DF1753"/>
    <w:rsid w:val="00DF2B78"/>
    <w:rsid w:val="00DF3447"/>
    <w:rsid w:val="00E01D98"/>
    <w:rsid w:val="00E01FFC"/>
    <w:rsid w:val="00E07376"/>
    <w:rsid w:val="00E12495"/>
    <w:rsid w:val="00E15007"/>
    <w:rsid w:val="00E15610"/>
    <w:rsid w:val="00E24674"/>
    <w:rsid w:val="00E26098"/>
    <w:rsid w:val="00E327F1"/>
    <w:rsid w:val="00E32ADD"/>
    <w:rsid w:val="00E37D24"/>
    <w:rsid w:val="00E40C17"/>
    <w:rsid w:val="00E44AAD"/>
    <w:rsid w:val="00E57D22"/>
    <w:rsid w:val="00E7037D"/>
    <w:rsid w:val="00E71337"/>
    <w:rsid w:val="00E76D8F"/>
    <w:rsid w:val="00E8475E"/>
    <w:rsid w:val="00E84F9A"/>
    <w:rsid w:val="00EA01AE"/>
    <w:rsid w:val="00EB54E1"/>
    <w:rsid w:val="00EC0AF4"/>
    <w:rsid w:val="00EC3150"/>
    <w:rsid w:val="00ED3AB3"/>
    <w:rsid w:val="00EE4220"/>
    <w:rsid w:val="00EE70A0"/>
    <w:rsid w:val="00EF09A2"/>
    <w:rsid w:val="00EF462D"/>
    <w:rsid w:val="00F01CDA"/>
    <w:rsid w:val="00F11BA6"/>
    <w:rsid w:val="00F14656"/>
    <w:rsid w:val="00F25CFA"/>
    <w:rsid w:val="00F2692E"/>
    <w:rsid w:val="00F36EDE"/>
    <w:rsid w:val="00F40800"/>
    <w:rsid w:val="00F416EE"/>
    <w:rsid w:val="00F53A98"/>
    <w:rsid w:val="00F60D2F"/>
    <w:rsid w:val="00F631C0"/>
    <w:rsid w:val="00F64AB6"/>
    <w:rsid w:val="00F66328"/>
    <w:rsid w:val="00F74044"/>
    <w:rsid w:val="00F75558"/>
    <w:rsid w:val="00F82B1E"/>
    <w:rsid w:val="00F9163C"/>
    <w:rsid w:val="00F960B4"/>
    <w:rsid w:val="00F973CA"/>
    <w:rsid w:val="00FA01CD"/>
    <w:rsid w:val="00FA7258"/>
    <w:rsid w:val="00FA74BC"/>
    <w:rsid w:val="00FA7FB4"/>
    <w:rsid w:val="00FB1A88"/>
    <w:rsid w:val="00FB46E7"/>
    <w:rsid w:val="00FB5C7A"/>
    <w:rsid w:val="00FB7F2B"/>
    <w:rsid w:val="00FC1679"/>
    <w:rsid w:val="00FD4052"/>
    <w:rsid w:val="00FD4B9B"/>
    <w:rsid w:val="00FE2C4C"/>
    <w:rsid w:val="00FE3A46"/>
    <w:rsid w:val="00FF2D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ECC0"/>
  <w15:chartTrackingRefBased/>
  <w15:docId w15:val="{AA8E3A6C-5DCA-4D9F-8282-A076791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4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4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44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44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44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44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4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4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4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4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44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44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44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44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44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44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44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4497"/>
    <w:rPr>
      <w:rFonts w:eastAsiaTheme="majorEastAsia" w:cstheme="majorBidi"/>
      <w:color w:val="272727" w:themeColor="text1" w:themeTint="D8"/>
    </w:rPr>
  </w:style>
  <w:style w:type="paragraph" w:styleId="Titre">
    <w:name w:val="Title"/>
    <w:basedOn w:val="Normal"/>
    <w:next w:val="Normal"/>
    <w:link w:val="TitreCar"/>
    <w:uiPriority w:val="10"/>
    <w:qFormat/>
    <w:rsid w:val="00A24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4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4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4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497"/>
    <w:pPr>
      <w:spacing w:before="160"/>
      <w:jc w:val="center"/>
    </w:pPr>
    <w:rPr>
      <w:i/>
      <w:iCs/>
      <w:color w:val="404040" w:themeColor="text1" w:themeTint="BF"/>
    </w:rPr>
  </w:style>
  <w:style w:type="character" w:customStyle="1" w:styleId="CitationCar">
    <w:name w:val="Citation Car"/>
    <w:basedOn w:val="Policepardfaut"/>
    <w:link w:val="Citation"/>
    <w:uiPriority w:val="29"/>
    <w:rsid w:val="00A24497"/>
    <w:rPr>
      <w:i/>
      <w:iCs/>
      <w:color w:val="404040" w:themeColor="text1" w:themeTint="BF"/>
    </w:rPr>
  </w:style>
  <w:style w:type="paragraph" w:styleId="Paragraphedeliste">
    <w:name w:val="List Paragraph"/>
    <w:basedOn w:val="Normal"/>
    <w:uiPriority w:val="34"/>
    <w:qFormat/>
    <w:rsid w:val="00A24497"/>
    <w:pPr>
      <w:ind w:left="720"/>
      <w:contextualSpacing/>
    </w:pPr>
  </w:style>
  <w:style w:type="character" w:styleId="Accentuationintense">
    <w:name w:val="Intense Emphasis"/>
    <w:basedOn w:val="Policepardfaut"/>
    <w:uiPriority w:val="21"/>
    <w:qFormat/>
    <w:rsid w:val="00A24497"/>
    <w:rPr>
      <w:i/>
      <w:iCs/>
      <w:color w:val="0F4761" w:themeColor="accent1" w:themeShade="BF"/>
    </w:rPr>
  </w:style>
  <w:style w:type="paragraph" w:styleId="Citationintense">
    <w:name w:val="Intense Quote"/>
    <w:basedOn w:val="Normal"/>
    <w:next w:val="Normal"/>
    <w:link w:val="CitationintenseCar"/>
    <w:uiPriority w:val="30"/>
    <w:qFormat/>
    <w:rsid w:val="00A24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497"/>
    <w:rPr>
      <w:i/>
      <w:iCs/>
      <w:color w:val="0F4761" w:themeColor="accent1" w:themeShade="BF"/>
    </w:rPr>
  </w:style>
  <w:style w:type="character" w:styleId="Rfrenceintense">
    <w:name w:val="Intense Reference"/>
    <w:basedOn w:val="Policepardfaut"/>
    <w:uiPriority w:val="32"/>
    <w:qFormat/>
    <w:rsid w:val="00A24497"/>
    <w:rPr>
      <w:b/>
      <w:bCs/>
      <w:smallCaps/>
      <w:color w:val="0F4761" w:themeColor="accent1" w:themeShade="BF"/>
      <w:spacing w:val="5"/>
    </w:rPr>
  </w:style>
  <w:style w:type="character" w:styleId="Lienhypertexte">
    <w:name w:val="Hyperlink"/>
    <w:basedOn w:val="Policepardfaut"/>
    <w:uiPriority w:val="99"/>
    <w:unhideWhenUsed/>
    <w:rsid w:val="00742603"/>
    <w:rPr>
      <w:color w:val="467886" w:themeColor="hyperlink"/>
      <w:u w:val="single"/>
    </w:rPr>
  </w:style>
  <w:style w:type="character" w:styleId="Mentionnonrsolue">
    <w:name w:val="Unresolved Mention"/>
    <w:basedOn w:val="Policepardfaut"/>
    <w:uiPriority w:val="99"/>
    <w:semiHidden/>
    <w:unhideWhenUsed/>
    <w:rsid w:val="00742603"/>
    <w:rPr>
      <w:color w:val="605E5C"/>
      <w:shd w:val="clear" w:color="auto" w:fill="E1DFDD"/>
    </w:rPr>
  </w:style>
  <w:style w:type="paragraph" w:styleId="Sansinterligne">
    <w:name w:val="No Spacing"/>
    <w:uiPriority w:val="1"/>
    <w:qFormat/>
    <w:rsid w:val="00A07ACC"/>
    <w:pPr>
      <w:spacing w:after="0" w:line="240" w:lineRule="auto"/>
    </w:pPr>
  </w:style>
  <w:style w:type="paragraph" w:styleId="Notedebasdepage">
    <w:name w:val="footnote text"/>
    <w:basedOn w:val="Normal"/>
    <w:link w:val="NotedebasdepageCar"/>
    <w:uiPriority w:val="99"/>
    <w:semiHidden/>
    <w:unhideWhenUsed/>
    <w:rsid w:val="00902A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2ACD"/>
    <w:rPr>
      <w:sz w:val="20"/>
      <w:szCs w:val="20"/>
    </w:rPr>
  </w:style>
  <w:style w:type="character" w:styleId="Appelnotedebasdep">
    <w:name w:val="footnote reference"/>
    <w:basedOn w:val="Policepardfaut"/>
    <w:uiPriority w:val="99"/>
    <w:semiHidden/>
    <w:unhideWhenUsed/>
    <w:rsid w:val="00902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21317">
      <w:bodyDiv w:val="1"/>
      <w:marLeft w:val="0"/>
      <w:marRight w:val="0"/>
      <w:marTop w:val="0"/>
      <w:marBottom w:val="0"/>
      <w:divBdr>
        <w:top w:val="none" w:sz="0" w:space="0" w:color="auto"/>
        <w:left w:val="none" w:sz="0" w:space="0" w:color="auto"/>
        <w:bottom w:val="none" w:sz="0" w:space="0" w:color="auto"/>
        <w:right w:val="none" w:sz="0" w:space="0" w:color="auto"/>
      </w:divBdr>
      <w:divsChild>
        <w:div w:id="1296714072">
          <w:marLeft w:val="0"/>
          <w:marRight w:val="0"/>
          <w:marTop w:val="0"/>
          <w:marBottom w:val="0"/>
          <w:divBdr>
            <w:top w:val="none" w:sz="0" w:space="0" w:color="auto"/>
            <w:left w:val="none" w:sz="0" w:space="0" w:color="auto"/>
            <w:bottom w:val="none" w:sz="0" w:space="0" w:color="auto"/>
            <w:right w:val="none" w:sz="0" w:space="0" w:color="auto"/>
          </w:divBdr>
          <w:divsChild>
            <w:div w:id="599214586">
              <w:marLeft w:val="0"/>
              <w:marRight w:val="0"/>
              <w:marTop w:val="0"/>
              <w:marBottom w:val="0"/>
              <w:divBdr>
                <w:top w:val="none" w:sz="0" w:space="0" w:color="auto"/>
                <w:left w:val="none" w:sz="0" w:space="0" w:color="auto"/>
                <w:bottom w:val="none" w:sz="0" w:space="0" w:color="auto"/>
                <w:right w:val="none" w:sz="0" w:space="0" w:color="auto"/>
              </w:divBdr>
            </w:div>
            <w:div w:id="473837929">
              <w:marLeft w:val="0"/>
              <w:marRight w:val="0"/>
              <w:marTop w:val="0"/>
              <w:marBottom w:val="0"/>
              <w:divBdr>
                <w:top w:val="none" w:sz="0" w:space="0" w:color="auto"/>
                <w:left w:val="none" w:sz="0" w:space="0" w:color="auto"/>
                <w:bottom w:val="none" w:sz="0" w:space="0" w:color="auto"/>
                <w:right w:val="none" w:sz="0" w:space="0" w:color="auto"/>
              </w:divBdr>
            </w:div>
            <w:div w:id="874076221">
              <w:marLeft w:val="0"/>
              <w:marRight w:val="0"/>
              <w:marTop w:val="0"/>
              <w:marBottom w:val="0"/>
              <w:divBdr>
                <w:top w:val="none" w:sz="0" w:space="0" w:color="auto"/>
                <w:left w:val="none" w:sz="0" w:space="0" w:color="auto"/>
                <w:bottom w:val="none" w:sz="0" w:space="0" w:color="auto"/>
                <w:right w:val="none" w:sz="0" w:space="0" w:color="auto"/>
              </w:divBdr>
              <w:divsChild>
                <w:div w:id="1235124111">
                  <w:marLeft w:val="0"/>
                  <w:marRight w:val="0"/>
                  <w:marTop w:val="0"/>
                  <w:marBottom w:val="0"/>
                  <w:divBdr>
                    <w:top w:val="none" w:sz="0" w:space="0" w:color="auto"/>
                    <w:left w:val="none" w:sz="0" w:space="0" w:color="auto"/>
                    <w:bottom w:val="none" w:sz="0" w:space="0" w:color="auto"/>
                    <w:right w:val="none" w:sz="0" w:space="0" w:color="auto"/>
                  </w:divBdr>
                  <w:divsChild>
                    <w:div w:id="405806604">
                      <w:marLeft w:val="0"/>
                      <w:marRight w:val="0"/>
                      <w:marTop w:val="0"/>
                      <w:marBottom w:val="75"/>
                      <w:divBdr>
                        <w:top w:val="none" w:sz="0" w:space="0" w:color="auto"/>
                        <w:left w:val="none" w:sz="0" w:space="0" w:color="auto"/>
                        <w:bottom w:val="none" w:sz="0" w:space="0" w:color="auto"/>
                        <w:right w:val="none" w:sz="0" w:space="0" w:color="auto"/>
                      </w:divBdr>
                    </w:div>
                    <w:div w:id="2594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5485">
          <w:marLeft w:val="0"/>
          <w:marRight w:val="0"/>
          <w:marTop w:val="0"/>
          <w:marBottom w:val="0"/>
          <w:divBdr>
            <w:top w:val="none" w:sz="0" w:space="0" w:color="auto"/>
            <w:left w:val="none" w:sz="0" w:space="0" w:color="auto"/>
            <w:bottom w:val="none" w:sz="0" w:space="0" w:color="auto"/>
            <w:right w:val="none" w:sz="0" w:space="0" w:color="auto"/>
          </w:divBdr>
          <w:divsChild>
            <w:div w:id="16926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9820">
      <w:bodyDiv w:val="1"/>
      <w:marLeft w:val="0"/>
      <w:marRight w:val="0"/>
      <w:marTop w:val="0"/>
      <w:marBottom w:val="0"/>
      <w:divBdr>
        <w:top w:val="none" w:sz="0" w:space="0" w:color="auto"/>
        <w:left w:val="none" w:sz="0" w:space="0" w:color="auto"/>
        <w:bottom w:val="none" w:sz="0" w:space="0" w:color="auto"/>
        <w:right w:val="none" w:sz="0" w:space="0" w:color="auto"/>
      </w:divBdr>
      <w:divsChild>
        <w:div w:id="1326277655">
          <w:marLeft w:val="0"/>
          <w:marRight w:val="0"/>
          <w:marTop w:val="0"/>
          <w:marBottom w:val="0"/>
          <w:divBdr>
            <w:top w:val="none" w:sz="0" w:space="0" w:color="auto"/>
            <w:left w:val="none" w:sz="0" w:space="0" w:color="auto"/>
            <w:bottom w:val="none" w:sz="0" w:space="0" w:color="auto"/>
            <w:right w:val="none" w:sz="0" w:space="0" w:color="auto"/>
          </w:divBdr>
          <w:divsChild>
            <w:div w:id="1590189780">
              <w:marLeft w:val="0"/>
              <w:marRight w:val="0"/>
              <w:marTop w:val="0"/>
              <w:marBottom w:val="0"/>
              <w:divBdr>
                <w:top w:val="none" w:sz="0" w:space="0" w:color="auto"/>
                <w:left w:val="none" w:sz="0" w:space="0" w:color="auto"/>
                <w:bottom w:val="none" w:sz="0" w:space="0" w:color="auto"/>
                <w:right w:val="none" w:sz="0" w:space="0" w:color="auto"/>
              </w:divBdr>
            </w:div>
            <w:div w:id="1389567597">
              <w:marLeft w:val="0"/>
              <w:marRight w:val="0"/>
              <w:marTop w:val="0"/>
              <w:marBottom w:val="0"/>
              <w:divBdr>
                <w:top w:val="none" w:sz="0" w:space="0" w:color="auto"/>
                <w:left w:val="none" w:sz="0" w:space="0" w:color="auto"/>
                <w:bottom w:val="none" w:sz="0" w:space="0" w:color="auto"/>
                <w:right w:val="none" w:sz="0" w:space="0" w:color="auto"/>
              </w:divBdr>
              <w:divsChild>
                <w:div w:id="426384254">
                  <w:marLeft w:val="0"/>
                  <w:marRight w:val="0"/>
                  <w:marTop w:val="0"/>
                  <w:marBottom w:val="0"/>
                  <w:divBdr>
                    <w:top w:val="none" w:sz="0" w:space="0" w:color="auto"/>
                    <w:left w:val="none" w:sz="0" w:space="0" w:color="auto"/>
                    <w:bottom w:val="none" w:sz="0" w:space="0" w:color="auto"/>
                    <w:right w:val="none" w:sz="0" w:space="0" w:color="auto"/>
                  </w:divBdr>
                  <w:divsChild>
                    <w:div w:id="399014524">
                      <w:marLeft w:val="0"/>
                      <w:marRight w:val="0"/>
                      <w:marTop w:val="0"/>
                      <w:marBottom w:val="0"/>
                      <w:divBdr>
                        <w:top w:val="none" w:sz="0" w:space="0" w:color="auto"/>
                        <w:left w:val="none" w:sz="0" w:space="0" w:color="auto"/>
                        <w:bottom w:val="none" w:sz="0" w:space="0" w:color="auto"/>
                        <w:right w:val="none" w:sz="0" w:space="0" w:color="auto"/>
                      </w:divBdr>
                      <w:divsChild>
                        <w:div w:id="297533557">
                          <w:marLeft w:val="0"/>
                          <w:marRight w:val="0"/>
                          <w:marTop w:val="0"/>
                          <w:marBottom w:val="0"/>
                          <w:divBdr>
                            <w:top w:val="none" w:sz="0" w:space="0" w:color="auto"/>
                            <w:left w:val="none" w:sz="0" w:space="0" w:color="auto"/>
                            <w:bottom w:val="none" w:sz="0" w:space="0" w:color="auto"/>
                            <w:right w:val="none" w:sz="0" w:space="0" w:color="auto"/>
                          </w:divBdr>
                          <w:divsChild>
                            <w:div w:id="314341638">
                              <w:marLeft w:val="0"/>
                              <w:marRight w:val="0"/>
                              <w:marTop w:val="0"/>
                              <w:marBottom w:val="0"/>
                              <w:divBdr>
                                <w:top w:val="none" w:sz="0" w:space="0" w:color="auto"/>
                                <w:left w:val="none" w:sz="0" w:space="0" w:color="auto"/>
                                <w:bottom w:val="none" w:sz="0" w:space="0" w:color="auto"/>
                                <w:right w:val="none" w:sz="0" w:space="0" w:color="auto"/>
                              </w:divBdr>
                            </w:div>
                            <w:div w:id="487593929">
                              <w:marLeft w:val="0"/>
                              <w:marRight w:val="0"/>
                              <w:marTop w:val="0"/>
                              <w:marBottom w:val="0"/>
                              <w:divBdr>
                                <w:top w:val="none" w:sz="0" w:space="0" w:color="auto"/>
                                <w:left w:val="none" w:sz="0" w:space="0" w:color="auto"/>
                                <w:bottom w:val="none" w:sz="0" w:space="0" w:color="auto"/>
                                <w:right w:val="none" w:sz="0" w:space="0" w:color="auto"/>
                              </w:divBdr>
                              <w:divsChild>
                                <w:div w:id="270475064">
                                  <w:marLeft w:val="0"/>
                                  <w:marRight w:val="0"/>
                                  <w:marTop w:val="0"/>
                                  <w:marBottom w:val="0"/>
                                  <w:divBdr>
                                    <w:top w:val="none" w:sz="0" w:space="0" w:color="auto"/>
                                    <w:left w:val="none" w:sz="0" w:space="0" w:color="auto"/>
                                    <w:bottom w:val="none" w:sz="0" w:space="0" w:color="auto"/>
                                    <w:right w:val="none" w:sz="0" w:space="0" w:color="auto"/>
                                  </w:divBdr>
                                </w:div>
                                <w:div w:id="11432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771328">
          <w:marLeft w:val="0"/>
          <w:marRight w:val="0"/>
          <w:marTop w:val="0"/>
          <w:marBottom w:val="0"/>
          <w:divBdr>
            <w:top w:val="none" w:sz="0" w:space="0" w:color="auto"/>
            <w:left w:val="none" w:sz="0" w:space="0" w:color="auto"/>
            <w:bottom w:val="none" w:sz="0" w:space="0" w:color="auto"/>
            <w:right w:val="none" w:sz="0" w:space="0" w:color="auto"/>
          </w:divBdr>
          <w:divsChild>
            <w:div w:id="1911308248">
              <w:marLeft w:val="0"/>
              <w:marRight w:val="0"/>
              <w:marTop w:val="0"/>
              <w:marBottom w:val="0"/>
              <w:divBdr>
                <w:top w:val="none" w:sz="0" w:space="0" w:color="auto"/>
                <w:left w:val="none" w:sz="0" w:space="0" w:color="auto"/>
                <w:bottom w:val="none" w:sz="0" w:space="0" w:color="auto"/>
                <w:right w:val="none" w:sz="0" w:space="0" w:color="auto"/>
              </w:divBdr>
              <w:divsChild>
                <w:div w:id="17691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9347">
          <w:marLeft w:val="0"/>
          <w:marRight w:val="0"/>
          <w:marTop w:val="0"/>
          <w:marBottom w:val="0"/>
          <w:divBdr>
            <w:top w:val="none" w:sz="0" w:space="0" w:color="auto"/>
            <w:left w:val="none" w:sz="0" w:space="0" w:color="auto"/>
            <w:bottom w:val="none" w:sz="0" w:space="0" w:color="auto"/>
            <w:right w:val="none" w:sz="0" w:space="0" w:color="auto"/>
          </w:divBdr>
          <w:divsChild>
            <w:div w:id="72505966">
              <w:marLeft w:val="0"/>
              <w:marRight w:val="0"/>
              <w:marTop w:val="0"/>
              <w:marBottom w:val="0"/>
              <w:divBdr>
                <w:top w:val="none" w:sz="0" w:space="0" w:color="auto"/>
                <w:left w:val="none" w:sz="0" w:space="0" w:color="auto"/>
                <w:bottom w:val="none" w:sz="0" w:space="0" w:color="auto"/>
                <w:right w:val="none" w:sz="0" w:space="0" w:color="auto"/>
              </w:divBdr>
            </w:div>
            <w:div w:id="173039528">
              <w:marLeft w:val="0"/>
              <w:marRight w:val="0"/>
              <w:marTop w:val="0"/>
              <w:marBottom w:val="0"/>
              <w:divBdr>
                <w:top w:val="none" w:sz="0" w:space="0" w:color="auto"/>
                <w:left w:val="none" w:sz="0" w:space="0" w:color="auto"/>
                <w:bottom w:val="none" w:sz="0" w:space="0" w:color="auto"/>
                <w:right w:val="none" w:sz="0" w:space="0" w:color="auto"/>
              </w:divBdr>
              <w:divsChild>
                <w:div w:id="1629584079">
                  <w:marLeft w:val="0"/>
                  <w:marRight w:val="0"/>
                  <w:marTop w:val="0"/>
                  <w:marBottom w:val="0"/>
                  <w:divBdr>
                    <w:top w:val="none" w:sz="0" w:space="0" w:color="auto"/>
                    <w:left w:val="none" w:sz="0" w:space="0" w:color="auto"/>
                    <w:bottom w:val="none" w:sz="0" w:space="0" w:color="auto"/>
                    <w:right w:val="none" w:sz="0" w:space="0" w:color="auto"/>
                  </w:divBdr>
                  <w:divsChild>
                    <w:div w:id="1596936213">
                      <w:marLeft w:val="0"/>
                      <w:marRight w:val="0"/>
                      <w:marTop w:val="0"/>
                      <w:marBottom w:val="0"/>
                      <w:divBdr>
                        <w:top w:val="none" w:sz="0" w:space="0" w:color="auto"/>
                        <w:left w:val="none" w:sz="0" w:space="0" w:color="auto"/>
                        <w:bottom w:val="none" w:sz="0" w:space="0" w:color="auto"/>
                        <w:right w:val="none" w:sz="0" w:space="0" w:color="auto"/>
                      </w:divBdr>
                      <w:divsChild>
                        <w:div w:id="550776597">
                          <w:marLeft w:val="0"/>
                          <w:marRight w:val="0"/>
                          <w:marTop w:val="0"/>
                          <w:marBottom w:val="0"/>
                          <w:divBdr>
                            <w:top w:val="none" w:sz="0" w:space="0" w:color="auto"/>
                            <w:left w:val="none" w:sz="0" w:space="0" w:color="auto"/>
                            <w:bottom w:val="none" w:sz="0" w:space="0" w:color="auto"/>
                            <w:right w:val="none" w:sz="0" w:space="0" w:color="auto"/>
                          </w:divBdr>
                          <w:divsChild>
                            <w:div w:id="624241078">
                              <w:marLeft w:val="0"/>
                              <w:marRight w:val="0"/>
                              <w:marTop w:val="0"/>
                              <w:marBottom w:val="0"/>
                              <w:divBdr>
                                <w:top w:val="none" w:sz="0" w:space="0" w:color="auto"/>
                                <w:left w:val="none" w:sz="0" w:space="0" w:color="auto"/>
                                <w:bottom w:val="none" w:sz="0" w:space="0" w:color="auto"/>
                                <w:right w:val="none" w:sz="0" w:space="0" w:color="auto"/>
                              </w:divBdr>
                              <w:divsChild>
                                <w:div w:id="1527865161">
                                  <w:marLeft w:val="0"/>
                                  <w:marRight w:val="0"/>
                                  <w:marTop w:val="0"/>
                                  <w:marBottom w:val="0"/>
                                  <w:divBdr>
                                    <w:top w:val="none" w:sz="0" w:space="0" w:color="auto"/>
                                    <w:left w:val="none" w:sz="0" w:space="0" w:color="auto"/>
                                    <w:bottom w:val="none" w:sz="0" w:space="0" w:color="auto"/>
                                    <w:right w:val="none" w:sz="0" w:space="0" w:color="auto"/>
                                  </w:divBdr>
                                </w:div>
                              </w:divsChild>
                            </w:div>
                            <w:div w:id="1576741185">
                              <w:marLeft w:val="0"/>
                              <w:marRight w:val="0"/>
                              <w:marTop w:val="240"/>
                              <w:marBottom w:val="240"/>
                              <w:divBdr>
                                <w:top w:val="none" w:sz="0" w:space="0" w:color="auto"/>
                                <w:left w:val="none" w:sz="0" w:space="0" w:color="auto"/>
                                <w:bottom w:val="none" w:sz="0" w:space="0" w:color="auto"/>
                                <w:right w:val="none" w:sz="0" w:space="0" w:color="auto"/>
                              </w:divBdr>
                              <w:divsChild>
                                <w:div w:id="917976714">
                                  <w:marLeft w:val="0"/>
                                  <w:marRight w:val="0"/>
                                  <w:marTop w:val="0"/>
                                  <w:marBottom w:val="0"/>
                                  <w:divBdr>
                                    <w:top w:val="none" w:sz="0" w:space="0" w:color="auto"/>
                                    <w:left w:val="none" w:sz="0" w:space="0" w:color="auto"/>
                                    <w:bottom w:val="none" w:sz="0" w:space="0" w:color="auto"/>
                                    <w:right w:val="none" w:sz="0" w:space="0" w:color="auto"/>
                                  </w:divBdr>
                                </w:div>
                              </w:divsChild>
                            </w:div>
                            <w:div w:id="570315100">
                              <w:marLeft w:val="0"/>
                              <w:marRight w:val="0"/>
                              <w:marTop w:val="240"/>
                              <w:marBottom w:val="240"/>
                              <w:divBdr>
                                <w:top w:val="none" w:sz="0" w:space="0" w:color="auto"/>
                                <w:left w:val="none" w:sz="0" w:space="0" w:color="auto"/>
                                <w:bottom w:val="none" w:sz="0" w:space="0" w:color="auto"/>
                                <w:right w:val="none" w:sz="0" w:space="0" w:color="auto"/>
                              </w:divBdr>
                              <w:divsChild>
                                <w:div w:id="958799461">
                                  <w:marLeft w:val="0"/>
                                  <w:marRight w:val="0"/>
                                  <w:marTop w:val="0"/>
                                  <w:marBottom w:val="0"/>
                                  <w:divBdr>
                                    <w:top w:val="none" w:sz="0" w:space="0" w:color="auto"/>
                                    <w:left w:val="none" w:sz="0" w:space="0" w:color="auto"/>
                                    <w:bottom w:val="none" w:sz="0" w:space="0" w:color="auto"/>
                                    <w:right w:val="none" w:sz="0" w:space="0" w:color="auto"/>
                                  </w:divBdr>
                                </w:div>
                              </w:divsChild>
                            </w:div>
                            <w:div w:id="145536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76348">
                              <w:marLeft w:val="0"/>
                              <w:marRight w:val="0"/>
                              <w:marTop w:val="360"/>
                              <w:marBottom w:val="360"/>
                              <w:divBdr>
                                <w:top w:val="none" w:sz="0" w:space="0" w:color="auto"/>
                                <w:left w:val="none" w:sz="0" w:space="0" w:color="auto"/>
                                <w:bottom w:val="none" w:sz="0" w:space="0" w:color="auto"/>
                                <w:right w:val="none" w:sz="0" w:space="0" w:color="auto"/>
                              </w:divBdr>
                              <w:divsChild>
                                <w:div w:id="1235973162">
                                  <w:marLeft w:val="0"/>
                                  <w:marRight w:val="0"/>
                                  <w:marTop w:val="0"/>
                                  <w:marBottom w:val="0"/>
                                  <w:divBdr>
                                    <w:top w:val="none" w:sz="0" w:space="0" w:color="auto"/>
                                    <w:left w:val="none" w:sz="0" w:space="0" w:color="auto"/>
                                    <w:bottom w:val="none" w:sz="0" w:space="0" w:color="auto"/>
                                    <w:right w:val="none" w:sz="0" w:space="0" w:color="auto"/>
                                  </w:divBdr>
                                  <w:divsChild>
                                    <w:div w:id="744573208">
                                      <w:marLeft w:val="0"/>
                                      <w:marRight w:val="0"/>
                                      <w:marTop w:val="0"/>
                                      <w:marBottom w:val="0"/>
                                      <w:divBdr>
                                        <w:top w:val="none" w:sz="0" w:space="0" w:color="auto"/>
                                        <w:left w:val="none" w:sz="0" w:space="0" w:color="auto"/>
                                        <w:bottom w:val="none" w:sz="0" w:space="0" w:color="auto"/>
                                        <w:right w:val="none" w:sz="0" w:space="0" w:color="auto"/>
                                      </w:divBdr>
                                      <w:divsChild>
                                        <w:div w:id="713845588">
                                          <w:marLeft w:val="0"/>
                                          <w:marRight w:val="0"/>
                                          <w:marTop w:val="0"/>
                                          <w:marBottom w:val="225"/>
                                          <w:divBdr>
                                            <w:top w:val="none" w:sz="0" w:space="0" w:color="auto"/>
                                            <w:left w:val="none" w:sz="0" w:space="0" w:color="auto"/>
                                            <w:bottom w:val="none" w:sz="0" w:space="0" w:color="auto"/>
                                            <w:right w:val="none" w:sz="0" w:space="0" w:color="auto"/>
                                          </w:divBdr>
                                          <w:divsChild>
                                            <w:div w:id="78330041">
                                              <w:marLeft w:val="0"/>
                                              <w:marRight w:val="0"/>
                                              <w:marTop w:val="0"/>
                                              <w:marBottom w:val="150"/>
                                              <w:divBdr>
                                                <w:top w:val="none" w:sz="0" w:space="0" w:color="auto"/>
                                                <w:left w:val="none" w:sz="0" w:space="0" w:color="auto"/>
                                                <w:bottom w:val="none" w:sz="0" w:space="0" w:color="auto"/>
                                                <w:right w:val="none" w:sz="0" w:space="0" w:color="auto"/>
                                              </w:divBdr>
                                              <w:divsChild>
                                                <w:div w:id="19346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9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93455">
                              <w:marLeft w:val="0"/>
                              <w:marRight w:val="0"/>
                              <w:marTop w:val="240"/>
                              <w:marBottom w:val="240"/>
                              <w:divBdr>
                                <w:top w:val="none" w:sz="0" w:space="0" w:color="auto"/>
                                <w:left w:val="none" w:sz="0" w:space="0" w:color="auto"/>
                                <w:bottom w:val="none" w:sz="0" w:space="0" w:color="auto"/>
                                <w:right w:val="none" w:sz="0" w:space="0" w:color="auto"/>
                              </w:divBdr>
                              <w:divsChild>
                                <w:div w:id="996107900">
                                  <w:marLeft w:val="0"/>
                                  <w:marRight w:val="0"/>
                                  <w:marTop w:val="0"/>
                                  <w:marBottom w:val="0"/>
                                  <w:divBdr>
                                    <w:top w:val="none" w:sz="0" w:space="0" w:color="auto"/>
                                    <w:left w:val="none" w:sz="0" w:space="0" w:color="auto"/>
                                    <w:bottom w:val="none" w:sz="0" w:space="0" w:color="auto"/>
                                    <w:right w:val="none" w:sz="0" w:space="0" w:color="auto"/>
                                  </w:divBdr>
                                </w:div>
                              </w:divsChild>
                            </w:div>
                            <w:div w:id="78257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18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828496">
                              <w:marLeft w:val="0"/>
                              <w:marRight w:val="0"/>
                              <w:marTop w:val="240"/>
                              <w:marBottom w:val="240"/>
                              <w:divBdr>
                                <w:top w:val="none" w:sz="0" w:space="0" w:color="auto"/>
                                <w:left w:val="none" w:sz="0" w:space="0" w:color="auto"/>
                                <w:bottom w:val="none" w:sz="0" w:space="0" w:color="auto"/>
                                <w:right w:val="none" w:sz="0" w:space="0" w:color="auto"/>
                              </w:divBdr>
                              <w:divsChild>
                                <w:div w:id="1667320856">
                                  <w:marLeft w:val="0"/>
                                  <w:marRight w:val="0"/>
                                  <w:marTop w:val="0"/>
                                  <w:marBottom w:val="0"/>
                                  <w:divBdr>
                                    <w:top w:val="none" w:sz="0" w:space="0" w:color="auto"/>
                                    <w:left w:val="none" w:sz="0" w:space="0" w:color="auto"/>
                                    <w:bottom w:val="none" w:sz="0" w:space="0" w:color="auto"/>
                                    <w:right w:val="none" w:sz="0" w:space="0" w:color="auto"/>
                                  </w:divBdr>
                                </w:div>
                              </w:divsChild>
                            </w:div>
                            <w:div w:id="207068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0852">
                              <w:marLeft w:val="0"/>
                              <w:marRight w:val="0"/>
                              <w:marTop w:val="240"/>
                              <w:marBottom w:val="240"/>
                              <w:divBdr>
                                <w:top w:val="none" w:sz="0" w:space="0" w:color="auto"/>
                                <w:left w:val="none" w:sz="0" w:space="0" w:color="auto"/>
                                <w:bottom w:val="none" w:sz="0" w:space="0" w:color="auto"/>
                                <w:right w:val="none" w:sz="0" w:space="0" w:color="auto"/>
                              </w:divBdr>
                              <w:divsChild>
                                <w:div w:id="1999797470">
                                  <w:marLeft w:val="0"/>
                                  <w:marRight w:val="0"/>
                                  <w:marTop w:val="0"/>
                                  <w:marBottom w:val="0"/>
                                  <w:divBdr>
                                    <w:top w:val="none" w:sz="0" w:space="0" w:color="auto"/>
                                    <w:left w:val="none" w:sz="0" w:space="0" w:color="auto"/>
                                    <w:bottom w:val="none" w:sz="0" w:space="0" w:color="auto"/>
                                    <w:right w:val="none" w:sz="0" w:space="0" w:color="auto"/>
                                  </w:divBdr>
                                </w:div>
                              </w:divsChild>
                            </w:div>
                            <w:div w:id="491063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moizelle.com/author/anne-florence-salvetti-lion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dmoizelle.com/parents-helicopteres-une-protection-qui-vire-a-loppression-1518083" TargetMode="External"/><Relationship Id="rId4" Type="http://schemas.openxmlformats.org/officeDocument/2006/relationships/settings" Target="settings.xml"/><Relationship Id="rId9" Type="http://schemas.openxmlformats.org/officeDocument/2006/relationships/hyperlink" Target="https://www.madmoizel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F408-C031-4600-8AF1-E051C201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2712</Words>
  <Characters>14919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402</cp:revision>
  <dcterms:created xsi:type="dcterms:W3CDTF">2025-01-23T07:04:00Z</dcterms:created>
  <dcterms:modified xsi:type="dcterms:W3CDTF">2025-02-16T19:43:00Z</dcterms:modified>
</cp:coreProperties>
</file>