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A41" w:rsidRDefault="000C6A41" w:rsidP="000C6A41">
      <w:pPr>
        <w:jc w:val="center"/>
        <w:rPr>
          <w:b/>
        </w:rPr>
      </w:pPr>
    </w:p>
    <w:p w:rsidR="000C6A41" w:rsidRPr="00E14482" w:rsidRDefault="000C6A41" w:rsidP="000C6A41">
      <w:pPr>
        <w:jc w:val="center"/>
        <w:rPr>
          <w:rFonts w:cstheme="minorHAnsi"/>
          <w:b/>
        </w:rPr>
      </w:pPr>
      <w:r w:rsidRPr="00E14482">
        <w:rPr>
          <w:b/>
        </w:rPr>
        <w:t>TEXTE PI</w:t>
      </w:r>
      <w:r w:rsidRPr="00E14482">
        <w:rPr>
          <w:rFonts w:cstheme="minorHAnsi"/>
          <w:b/>
        </w:rPr>
        <w:t>É</w:t>
      </w:r>
      <w:r w:rsidRPr="00E14482">
        <w:rPr>
          <w:b/>
        </w:rPr>
        <w:t>G</w:t>
      </w:r>
      <w:r>
        <w:rPr>
          <w:rFonts w:cstheme="minorHAnsi"/>
          <w:b/>
        </w:rPr>
        <w:t>É n°2</w:t>
      </w:r>
    </w:p>
    <w:p w:rsidR="00BE6B78" w:rsidRDefault="00BE6B78" w:rsidP="00BE6B78">
      <w:pPr>
        <w:spacing w:line="360" w:lineRule="auto"/>
        <w:jc w:val="both"/>
        <w:rPr>
          <w:rFonts w:cstheme="minorHAnsi"/>
        </w:rPr>
      </w:pPr>
    </w:p>
    <w:p w:rsidR="00BE6B78" w:rsidRDefault="00BE6B78" w:rsidP="00BE6B78">
      <w:pPr>
        <w:spacing w:line="360" w:lineRule="auto"/>
        <w:jc w:val="both"/>
      </w:pPr>
      <w:r w:rsidRPr="00BE6B78">
        <w:rPr>
          <w:rFonts w:cstheme="minorHAnsi"/>
        </w:rPr>
        <w:t xml:space="preserve">On se souvient que Lady Di fût longtemps </w:t>
      </w:r>
      <w:proofErr w:type="spellStart"/>
      <w:r w:rsidRPr="00BE6B78">
        <w:rPr>
          <w:rFonts w:cstheme="minorHAnsi"/>
        </w:rPr>
        <w:t>harcellée</w:t>
      </w:r>
      <w:proofErr w:type="spellEnd"/>
      <w:r w:rsidRPr="00BE6B78">
        <w:rPr>
          <w:rFonts w:cstheme="minorHAnsi"/>
        </w:rPr>
        <w:t xml:space="preserve"> par les paparazzis.</w:t>
      </w:r>
      <w:r>
        <w:rPr>
          <w:rFonts w:cstheme="minorHAnsi"/>
        </w:rPr>
        <w:t xml:space="preserve"> </w:t>
      </w:r>
      <w:r w:rsidRPr="00BE6B78">
        <w:t xml:space="preserve">Pour Kate et William, les scandales, </w:t>
      </w:r>
      <w:proofErr w:type="spellStart"/>
      <w:r w:rsidRPr="00BE6B78">
        <w:t>rappellant</w:t>
      </w:r>
      <w:proofErr w:type="spellEnd"/>
      <w:r w:rsidRPr="00BE6B78">
        <w:t xml:space="preserve"> ceux de l’époque de Diana, se sont succédés.</w:t>
      </w:r>
    </w:p>
    <w:p w:rsidR="00BE6B78" w:rsidRDefault="00BE6B78" w:rsidP="00BE6B78">
      <w:pPr>
        <w:spacing w:line="360" w:lineRule="auto"/>
        <w:jc w:val="both"/>
      </w:pPr>
      <w:r w:rsidRPr="00BE6B78">
        <w:t xml:space="preserve"> Contre son gré, il semblerait que la Duchesse de Cambridge est jouée au Marylin Monroe lorsqu’une bourrasque a soulevé sa jupe et révélé sa petite culotte.</w:t>
      </w:r>
    </w:p>
    <w:p w:rsidR="00BE6B78" w:rsidRDefault="00BE6B78" w:rsidP="00BE6B78">
      <w:pPr>
        <w:spacing w:line="360" w:lineRule="auto"/>
        <w:jc w:val="both"/>
      </w:pPr>
      <w:r w:rsidRPr="00BE6B78">
        <w:t xml:space="preserve">Quelques temps avant était publiée dans la presse à scandale des clichés montrant les jeunes mariés </w:t>
      </w:r>
      <w:proofErr w:type="spellStart"/>
      <w:r w:rsidRPr="00BE6B78">
        <w:t>entrain</w:t>
      </w:r>
      <w:proofErr w:type="spellEnd"/>
      <w:r w:rsidRPr="00BE6B78">
        <w:t xml:space="preserve"> de se dévêtir sur la terrasse de leur hôtel.</w:t>
      </w:r>
    </w:p>
    <w:p w:rsidR="00BE6B78" w:rsidRDefault="00BE6B78" w:rsidP="00BE6B78">
      <w:pPr>
        <w:spacing w:line="360" w:lineRule="auto"/>
        <w:jc w:val="both"/>
      </w:pPr>
      <w:r w:rsidRPr="00BE6B78">
        <w:t xml:space="preserve">Pour se faire, des paparazzis n’ont pas hésité à violer leurs vies privées et leurs intimités. Comment ? </w:t>
      </w:r>
      <w:proofErr w:type="spellStart"/>
      <w:r w:rsidRPr="00BE6B78">
        <w:t>Et</w:t>
      </w:r>
      <w:proofErr w:type="spellEnd"/>
      <w:r w:rsidRPr="00BE6B78">
        <w:t xml:space="preserve"> bien,  en escaladant les murs d’enceinte du palace. </w:t>
      </w:r>
    </w:p>
    <w:p w:rsidR="00BE6B78" w:rsidRDefault="00BE6B78" w:rsidP="00BE6B78">
      <w:pPr>
        <w:spacing w:line="360" w:lineRule="auto"/>
        <w:jc w:val="both"/>
      </w:pPr>
      <w:r w:rsidRPr="00BE6B78">
        <w:t>Depuis toujours, les photographes leurs donnent du fil à retordre : Si la plupart respecte certaines limites, plus d’un franchissent la ligne jaune presqu’</w:t>
      </w:r>
      <w:proofErr w:type="spellStart"/>
      <w:r w:rsidRPr="00BE6B78">
        <w:t>inconciamment</w:t>
      </w:r>
      <w:proofErr w:type="spellEnd"/>
      <w:r w:rsidRPr="00BE6B78">
        <w:t>.</w:t>
      </w:r>
    </w:p>
    <w:p w:rsidR="00BE6B78" w:rsidRPr="00BE6B78" w:rsidRDefault="00BE6B78" w:rsidP="00BE6B78">
      <w:pPr>
        <w:spacing w:line="360" w:lineRule="auto"/>
        <w:jc w:val="both"/>
      </w:pPr>
      <w:r w:rsidRPr="00BE6B78">
        <w:t xml:space="preserve">Quand à Harry, après ses photos tout-à-fait dénudé, il se fait oublié en Afghanistan. Même le prince consort a récemment été surpris légèrement, </w:t>
      </w:r>
      <w:proofErr w:type="spellStart"/>
      <w:r w:rsidRPr="00BE6B78">
        <w:t>voir</w:t>
      </w:r>
      <w:proofErr w:type="spellEnd"/>
      <w:r w:rsidRPr="00BE6B78">
        <w:t xml:space="preserve"> pas du tout, habillé sous son kilt ! </w:t>
      </w:r>
    </w:p>
    <w:p w:rsidR="00BE6B78" w:rsidRPr="00BE6B78" w:rsidRDefault="00BE6B78" w:rsidP="00BE6B78">
      <w:pPr>
        <w:spacing w:line="360" w:lineRule="auto"/>
        <w:jc w:val="both"/>
      </w:pPr>
      <w:r w:rsidRPr="00BE6B78">
        <w:t>Seul Charles et Camilla semblent à l’abri des scandales.</w:t>
      </w:r>
    </w:p>
    <w:p w:rsidR="00BE6B78" w:rsidRPr="00BE6B78" w:rsidRDefault="00BE6B78" w:rsidP="00BE6B78">
      <w:pPr>
        <w:spacing w:line="360" w:lineRule="auto"/>
        <w:jc w:val="both"/>
      </w:pPr>
      <w:r w:rsidRPr="00BE6B78">
        <w:t>Bref, quoiqu’on en dise, la vie des célébrités n’a rien d’un conte de fées.</w:t>
      </w:r>
    </w:p>
    <w:p w:rsidR="000C6A41" w:rsidRDefault="000C6A41" w:rsidP="000C6A41">
      <w:pPr>
        <w:rPr>
          <w:rFonts w:cstheme="minorHAnsi"/>
        </w:rPr>
      </w:pPr>
    </w:p>
    <w:p w:rsidR="000C6A41" w:rsidRDefault="000C6A41" w:rsidP="000C6A41"/>
    <w:p w:rsidR="000C6A41" w:rsidRDefault="000C6A41" w:rsidP="000C6A41">
      <w:r>
        <w:sym w:font="Wingdings" w:char="F0E0"/>
      </w:r>
      <w:r>
        <w:t xml:space="preserve"> Analyse des erreurs personnelles : </w:t>
      </w:r>
    </w:p>
    <w:p w:rsidR="000C6A41" w:rsidRDefault="000C6A41" w:rsidP="000C6A41">
      <w:r>
        <w:t>- …………………………………………………………………………………………………………………………………………………………</w:t>
      </w:r>
    </w:p>
    <w:p w:rsidR="000C6A41" w:rsidRDefault="000C6A41" w:rsidP="000C6A41">
      <w:r>
        <w:t>- …………………………………………………………………………………………………………………………………………………………</w:t>
      </w:r>
    </w:p>
    <w:p w:rsidR="000C6A41" w:rsidRDefault="000C6A41" w:rsidP="000C6A41">
      <w:r>
        <w:t>- …………………………………………………………………………………………………………………………………………………………</w:t>
      </w:r>
    </w:p>
    <w:p w:rsidR="000C6A41" w:rsidRDefault="000C6A41" w:rsidP="000C6A41">
      <w:r>
        <w:t>- …………………………………………………………………………………………………………………………………………………………</w:t>
      </w:r>
    </w:p>
    <w:p w:rsidR="00840D31" w:rsidRDefault="000C6A41" w:rsidP="000C6A41">
      <w:r>
        <w:t>- …………………………………………………………………………………………………………………………………………………………</w:t>
      </w:r>
    </w:p>
    <w:p w:rsidR="00840D31" w:rsidRDefault="00840D31">
      <w:r>
        <w:br w:type="page"/>
      </w:r>
    </w:p>
    <w:p w:rsidR="00840D31" w:rsidRDefault="00840D31" w:rsidP="000C6A41"/>
    <w:p w:rsidR="000C6A41" w:rsidRPr="00840D31" w:rsidRDefault="00840D31" w:rsidP="000C6A41">
      <w:pPr>
        <w:rPr>
          <w:b/>
        </w:rPr>
      </w:pPr>
      <w:r w:rsidRPr="00840D31">
        <w:rPr>
          <w:b/>
        </w:rPr>
        <w:t xml:space="preserve">CORRECTION : </w:t>
      </w:r>
    </w:p>
    <w:p w:rsidR="00840D31" w:rsidRDefault="00840D31" w:rsidP="000C6A41"/>
    <w:p w:rsidR="00840D31" w:rsidRDefault="00840D31" w:rsidP="00840D31">
      <w:r>
        <w:t xml:space="preserve">On se souvient que Lady Di </w:t>
      </w:r>
      <w:r w:rsidRPr="00BF23AF">
        <w:rPr>
          <w:highlight w:val="yellow"/>
        </w:rPr>
        <w:t>f</w:t>
      </w:r>
      <w:r w:rsidR="00BF23AF">
        <w:rPr>
          <w:highlight w:val="yellow"/>
        </w:rPr>
        <w:t>u</w:t>
      </w:r>
      <w:r w:rsidRPr="00BF23AF">
        <w:rPr>
          <w:highlight w:val="yellow"/>
        </w:rPr>
        <w:t>t</w:t>
      </w:r>
      <w:r>
        <w:t xml:space="preserve"> longtemps </w:t>
      </w:r>
      <w:r w:rsidR="00BF23AF" w:rsidRPr="00BF23AF">
        <w:rPr>
          <w:highlight w:val="yellow"/>
        </w:rPr>
        <w:t>harcelée</w:t>
      </w:r>
      <w:r>
        <w:t xml:space="preserve"> par les paparazzi</w:t>
      </w:r>
      <w:r w:rsidRPr="00BF23AF">
        <w:rPr>
          <w:highlight w:val="green"/>
        </w:rPr>
        <w:t>s</w:t>
      </w:r>
      <w:r>
        <w:t xml:space="preserve">. Pour Kate et William, les scandales, </w:t>
      </w:r>
      <w:r w:rsidRPr="00BF23AF">
        <w:rPr>
          <w:highlight w:val="yellow"/>
        </w:rPr>
        <w:t>rappelant</w:t>
      </w:r>
      <w:r>
        <w:t xml:space="preserve"> ceux de l’époque de Diana, se sont </w:t>
      </w:r>
      <w:r w:rsidRPr="00BF23AF">
        <w:rPr>
          <w:highlight w:val="yellow"/>
        </w:rPr>
        <w:t>succédé</w:t>
      </w:r>
      <w:r>
        <w:t>.</w:t>
      </w:r>
    </w:p>
    <w:p w:rsidR="00840D31" w:rsidRDefault="00840D31" w:rsidP="00840D31">
      <w:r>
        <w:t xml:space="preserve"> Contre son gré, il semblerait que la </w:t>
      </w:r>
      <w:r w:rsidR="00BF23AF" w:rsidRPr="00BF23AF">
        <w:rPr>
          <w:highlight w:val="yellow"/>
        </w:rPr>
        <w:t>d</w:t>
      </w:r>
      <w:r>
        <w:t xml:space="preserve">uchesse de Cambridge </w:t>
      </w:r>
      <w:r w:rsidR="00BF23AF" w:rsidRPr="00BF23AF">
        <w:rPr>
          <w:highlight w:val="yellow"/>
        </w:rPr>
        <w:t>ait</w:t>
      </w:r>
      <w:r>
        <w:t xml:space="preserve"> jou</w:t>
      </w:r>
      <w:r w:rsidRPr="00BF23AF">
        <w:rPr>
          <w:highlight w:val="yellow"/>
        </w:rPr>
        <w:t>é</w:t>
      </w:r>
      <w:r>
        <w:t xml:space="preserve"> </w:t>
      </w:r>
      <w:r w:rsidR="00BF23AF" w:rsidRPr="00BF23AF">
        <w:rPr>
          <w:highlight w:val="yellow"/>
        </w:rPr>
        <w:t>à</w:t>
      </w:r>
      <w:r>
        <w:t xml:space="preserve"> Marylin Monroe lorsqu’une bourrasque a soulevé sa jupe et révélé sa petite culotte.</w:t>
      </w:r>
    </w:p>
    <w:p w:rsidR="00840D31" w:rsidRDefault="00840D31" w:rsidP="00840D31">
      <w:r>
        <w:t>Quelqu</w:t>
      </w:r>
      <w:r w:rsidRPr="00BF23AF">
        <w:rPr>
          <w:highlight w:val="yellow"/>
        </w:rPr>
        <w:t>e</w:t>
      </w:r>
      <w:r>
        <w:t xml:space="preserve"> temps avant ét</w:t>
      </w:r>
      <w:r w:rsidRPr="00BF23AF">
        <w:rPr>
          <w:highlight w:val="yellow"/>
        </w:rPr>
        <w:t>ai</w:t>
      </w:r>
      <w:r w:rsidR="00BF23AF" w:rsidRPr="00BF23AF">
        <w:rPr>
          <w:highlight w:val="yellow"/>
        </w:rPr>
        <w:t>en</w:t>
      </w:r>
      <w:r w:rsidRPr="00BF23AF">
        <w:rPr>
          <w:highlight w:val="yellow"/>
        </w:rPr>
        <w:t>t</w:t>
      </w:r>
      <w:r>
        <w:t xml:space="preserve"> publi</w:t>
      </w:r>
      <w:r w:rsidRPr="00BF23AF">
        <w:rPr>
          <w:highlight w:val="yellow"/>
        </w:rPr>
        <w:t>é</w:t>
      </w:r>
      <w:r w:rsidR="00BF23AF" w:rsidRPr="00BF23AF">
        <w:rPr>
          <w:highlight w:val="yellow"/>
        </w:rPr>
        <w:t>s</w:t>
      </w:r>
      <w:r>
        <w:t xml:space="preserve"> dans la presse à scandale des clichés montrant les jeunes mariés </w:t>
      </w:r>
      <w:r w:rsidRPr="00BF23AF">
        <w:rPr>
          <w:highlight w:val="yellow"/>
        </w:rPr>
        <w:t>en</w:t>
      </w:r>
      <w:r w:rsidR="00BF23AF" w:rsidRPr="00BF23AF">
        <w:rPr>
          <w:highlight w:val="yellow"/>
        </w:rPr>
        <w:t xml:space="preserve"> </w:t>
      </w:r>
      <w:r w:rsidRPr="00BF23AF">
        <w:rPr>
          <w:highlight w:val="yellow"/>
        </w:rPr>
        <w:t>train</w:t>
      </w:r>
      <w:r>
        <w:t xml:space="preserve"> de se dév</w:t>
      </w:r>
      <w:r w:rsidRPr="00BF23AF">
        <w:rPr>
          <w:highlight w:val="green"/>
        </w:rPr>
        <w:t>ê</w:t>
      </w:r>
      <w:r>
        <w:t>tir sur la terrasse de leur hôtel.</w:t>
      </w:r>
    </w:p>
    <w:p w:rsidR="00840D31" w:rsidRDefault="00840D31" w:rsidP="00840D31">
      <w:r>
        <w:t xml:space="preserve">Pour </w:t>
      </w:r>
      <w:r w:rsidR="00BF23AF" w:rsidRPr="00BF23AF">
        <w:rPr>
          <w:highlight w:val="yellow"/>
        </w:rPr>
        <w:t>c</w:t>
      </w:r>
      <w:r w:rsidRPr="00BF23AF">
        <w:rPr>
          <w:highlight w:val="yellow"/>
        </w:rPr>
        <w:t>e</w:t>
      </w:r>
      <w:r>
        <w:t xml:space="preserve"> faire, des paparazzi</w:t>
      </w:r>
      <w:r w:rsidRPr="00BF23AF">
        <w:rPr>
          <w:highlight w:val="green"/>
        </w:rPr>
        <w:t>s</w:t>
      </w:r>
      <w:r>
        <w:t xml:space="preserve"> n’ont pas hésité à violer </w:t>
      </w:r>
      <w:r w:rsidRPr="00BF23AF">
        <w:rPr>
          <w:highlight w:val="yellow"/>
        </w:rPr>
        <w:t>leur vie privée</w:t>
      </w:r>
      <w:r>
        <w:t xml:space="preserve"> et </w:t>
      </w:r>
      <w:r w:rsidRPr="00BF23AF">
        <w:rPr>
          <w:highlight w:val="yellow"/>
        </w:rPr>
        <w:t>leur intimité</w:t>
      </w:r>
      <w:r>
        <w:t xml:space="preserve">. Comment ? </w:t>
      </w:r>
      <w:r w:rsidRPr="00BF23AF">
        <w:rPr>
          <w:highlight w:val="yellow"/>
        </w:rPr>
        <w:t>E</w:t>
      </w:r>
      <w:r w:rsidR="00BF23AF" w:rsidRPr="00BF23AF">
        <w:rPr>
          <w:highlight w:val="yellow"/>
        </w:rPr>
        <w:t>h</w:t>
      </w:r>
      <w:r>
        <w:t xml:space="preserve"> bien,  en escaladant les murs d’enceinte du palace. </w:t>
      </w:r>
    </w:p>
    <w:p w:rsidR="00840D31" w:rsidRDefault="00840D31" w:rsidP="00840D31">
      <w:r>
        <w:t>Depuis toujours, les photographes leu</w:t>
      </w:r>
      <w:r w:rsidRPr="00BF23AF">
        <w:rPr>
          <w:highlight w:val="yellow"/>
        </w:rPr>
        <w:t>r</w:t>
      </w:r>
      <w:r>
        <w:t xml:space="preserve"> donnent du fil à retordre : </w:t>
      </w:r>
      <w:r w:rsidR="00BF23AF" w:rsidRPr="00BF23AF">
        <w:rPr>
          <w:highlight w:val="yellow"/>
        </w:rPr>
        <w:t>s</w:t>
      </w:r>
      <w:r>
        <w:t>i la plupart respect</w:t>
      </w:r>
      <w:r w:rsidRPr="00BF23AF">
        <w:rPr>
          <w:highlight w:val="yellow"/>
        </w:rPr>
        <w:t>e</w:t>
      </w:r>
      <w:r w:rsidR="00BF23AF" w:rsidRPr="00BF23AF">
        <w:rPr>
          <w:highlight w:val="yellow"/>
        </w:rPr>
        <w:t>nt</w:t>
      </w:r>
      <w:r>
        <w:t xml:space="preserve"> certaines limites, plus d’un franch</w:t>
      </w:r>
      <w:r w:rsidRPr="00BF23AF">
        <w:rPr>
          <w:highlight w:val="yellow"/>
        </w:rPr>
        <w:t>it</w:t>
      </w:r>
      <w:r>
        <w:t xml:space="preserve"> la ligne jaune presqu</w:t>
      </w:r>
      <w:r w:rsidR="00BF23AF" w:rsidRPr="00BF23AF">
        <w:rPr>
          <w:highlight w:val="yellow"/>
        </w:rPr>
        <w:t>e</w:t>
      </w:r>
      <w:r w:rsidR="00BF23AF">
        <w:t xml:space="preserve"> i</w:t>
      </w:r>
      <w:r w:rsidR="00BF23AF" w:rsidRPr="00BF23AF">
        <w:t>ncon</w:t>
      </w:r>
      <w:r w:rsidR="00BF23AF" w:rsidRPr="00BF23AF">
        <w:rPr>
          <w:highlight w:val="yellow"/>
        </w:rPr>
        <w:t>sciemment</w:t>
      </w:r>
      <w:r>
        <w:t>.</w:t>
      </w:r>
    </w:p>
    <w:p w:rsidR="00840D31" w:rsidRDefault="00840D31" w:rsidP="00840D31">
      <w:r>
        <w:t>Quan</w:t>
      </w:r>
      <w:r w:rsidR="00BF23AF" w:rsidRPr="00BF23AF">
        <w:rPr>
          <w:highlight w:val="yellow"/>
        </w:rPr>
        <w:t>t</w:t>
      </w:r>
      <w:r>
        <w:t xml:space="preserve"> à Harry, après ses photos </w:t>
      </w:r>
      <w:r w:rsidRPr="00BF23AF">
        <w:rPr>
          <w:highlight w:val="yellow"/>
        </w:rPr>
        <w:t>tout</w:t>
      </w:r>
      <w:r w:rsidR="00BF23AF" w:rsidRPr="00BF23AF">
        <w:rPr>
          <w:highlight w:val="yellow"/>
        </w:rPr>
        <w:t xml:space="preserve"> </w:t>
      </w:r>
      <w:r w:rsidRPr="00BF23AF">
        <w:rPr>
          <w:highlight w:val="yellow"/>
        </w:rPr>
        <w:t>à</w:t>
      </w:r>
      <w:r w:rsidR="00BF23AF" w:rsidRPr="00BF23AF">
        <w:rPr>
          <w:highlight w:val="yellow"/>
        </w:rPr>
        <w:t xml:space="preserve"> </w:t>
      </w:r>
      <w:r w:rsidRPr="00BF23AF">
        <w:rPr>
          <w:highlight w:val="yellow"/>
        </w:rPr>
        <w:t>fait</w:t>
      </w:r>
      <w:r>
        <w:t xml:space="preserve"> dénudé, il se fait oubli</w:t>
      </w:r>
      <w:r w:rsidR="00BF23AF" w:rsidRPr="00BF23AF">
        <w:rPr>
          <w:highlight w:val="yellow"/>
        </w:rPr>
        <w:t>er</w:t>
      </w:r>
      <w:r>
        <w:t xml:space="preserve"> en Afghanistan. Même le </w:t>
      </w:r>
      <w:r w:rsidR="00BF23AF" w:rsidRPr="00BF23AF">
        <w:rPr>
          <w:highlight w:val="yellow"/>
        </w:rPr>
        <w:t>P</w:t>
      </w:r>
      <w:r>
        <w:t>rince consort a récemment été surpris légèrement, voir</w:t>
      </w:r>
      <w:r w:rsidR="00BF23AF" w:rsidRPr="00BF23AF">
        <w:rPr>
          <w:highlight w:val="yellow"/>
        </w:rPr>
        <w:t>e</w:t>
      </w:r>
      <w:r>
        <w:t xml:space="preserve"> pas du tout, habillé sous son kilt ! </w:t>
      </w:r>
    </w:p>
    <w:p w:rsidR="00840D31" w:rsidRDefault="00840D31" w:rsidP="00840D31">
      <w:r>
        <w:t>Seul Charles et Camilla semblent à l’abri</w:t>
      </w:r>
      <w:r w:rsidR="00BF23AF" w:rsidRPr="00BF23AF">
        <w:rPr>
          <w:highlight w:val="yellow"/>
        </w:rPr>
        <w:t>s</w:t>
      </w:r>
      <w:r>
        <w:t xml:space="preserve"> des scandales.</w:t>
      </w:r>
    </w:p>
    <w:p w:rsidR="00840D31" w:rsidRDefault="00840D31" w:rsidP="00840D31">
      <w:r>
        <w:t xml:space="preserve">Bref, </w:t>
      </w:r>
      <w:r w:rsidRPr="00BF23AF">
        <w:rPr>
          <w:highlight w:val="yellow"/>
        </w:rPr>
        <w:t>quoi</w:t>
      </w:r>
      <w:r w:rsidR="00BF23AF" w:rsidRPr="00BF23AF">
        <w:rPr>
          <w:highlight w:val="yellow"/>
        </w:rPr>
        <w:t xml:space="preserve"> </w:t>
      </w:r>
      <w:r w:rsidRPr="00BF23AF">
        <w:rPr>
          <w:highlight w:val="yellow"/>
        </w:rPr>
        <w:t>qu</w:t>
      </w:r>
      <w:r>
        <w:t>’on en dise, la vie des célébrités n’a rien d’un conte de fées.</w:t>
      </w:r>
    </w:p>
    <w:p w:rsidR="00BF23AF" w:rsidRDefault="00BF23AF" w:rsidP="00840D31"/>
    <w:p w:rsidR="00BF23AF" w:rsidRDefault="00BF23AF" w:rsidP="00840D31">
      <w:r w:rsidRPr="00BF23AF">
        <w:rPr>
          <w:highlight w:val="green"/>
        </w:rPr>
        <w:t>En  vert</w:t>
      </w:r>
      <w:r>
        <w:t xml:space="preserve"> = nouvelle orthographe</w:t>
      </w:r>
    </w:p>
    <w:sectPr w:rsidR="00BF23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96" w:rsidRDefault="00644296">
      <w:pPr>
        <w:spacing w:after="0" w:line="240" w:lineRule="auto"/>
      </w:pPr>
      <w:r>
        <w:separator/>
      </w:r>
    </w:p>
  </w:endnote>
  <w:endnote w:type="continuationSeparator" w:id="0">
    <w:p w:rsidR="00644296" w:rsidRDefault="0064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1FD" w:rsidRDefault="001421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1FD" w:rsidRDefault="001421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1FD" w:rsidRDefault="001421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96" w:rsidRDefault="00644296">
      <w:pPr>
        <w:spacing w:after="0" w:line="240" w:lineRule="auto"/>
      </w:pPr>
      <w:r>
        <w:separator/>
      </w:r>
    </w:p>
  </w:footnote>
  <w:footnote w:type="continuationSeparator" w:id="0">
    <w:p w:rsidR="00644296" w:rsidRDefault="0064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1FD" w:rsidRDefault="001421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30" w:type="pct"/>
      <w:jc w:val="right"/>
      <w:tblBorders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204"/>
      <w:gridCol w:w="1391"/>
    </w:tblGrid>
    <w:tr w:rsidR="00E14482" w:rsidRPr="00E14482" w:rsidTr="00340F69">
      <w:trPr>
        <w:jc w:val="right"/>
      </w:trPr>
      <w:tc>
        <w:tcPr>
          <w:tcW w:w="2319" w:type="pct"/>
        </w:tcPr>
        <w:p w:rsidR="00E14482" w:rsidRPr="00E14482" w:rsidRDefault="000C6A41" w:rsidP="00E1448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rebuchet MS" w:hAnsi="Trebuchet MS"/>
              <w:sz w:val="20"/>
              <w:szCs w:val="20"/>
            </w:rPr>
          </w:pPr>
          <w:r w:rsidRPr="00E14482">
            <w:rPr>
              <w:rFonts w:ascii="Trebuchet MS" w:hAnsi="Trebuchet MS"/>
              <w:noProof/>
              <w:sz w:val="20"/>
              <w:szCs w:val="20"/>
              <w:lang w:eastAsia="fr-BE"/>
            </w:rPr>
            <w:drawing>
              <wp:anchor distT="0" distB="0" distL="114300" distR="114300" simplePos="0" relativeHeight="251659264" behindDoc="0" locked="0" layoutInCell="1" allowOverlap="1" wp14:anchorId="5C29056A" wp14:editId="2CC1A7A6">
                <wp:simplePos x="0" y="0"/>
                <wp:positionH relativeFrom="column">
                  <wp:posOffset>-3916680</wp:posOffset>
                </wp:positionH>
                <wp:positionV relativeFrom="paragraph">
                  <wp:posOffset>-86360</wp:posOffset>
                </wp:positionV>
                <wp:extent cx="1400175" cy="404675"/>
                <wp:effectExtent l="19050" t="0" r="9525" b="0"/>
                <wp:wrapNone/>
                <wp:docPr id="1" name="Image 63" descr="Sainte-Croix_Q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inte-Croix_QU.jpg"/>
                        <pic:cNvPicPr/>
                      </pic:nvPicPr>
                      <pic:blipFill>
                        <a:blip r:embed="rId1">
                          <a:lum bright="1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40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14482">
            <w:rPr>
              <w:rFonts w:ascii="Trebuchet MS" w:hAnsi="Trebuchet MS"/>
              <w:sz w:val="20"/>
              <w:szCs w:val="20"/>
            </w:rPr>
            <w:t>1ères NP</w:t>
          </w:r>
        </w:p>
        <w:p w:rsidR="00E14482" w:rsidRPr="00E14482" w:rsidRDefault="001421FD" w:rsidP="001421F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rebuchet MS" w:hAnsi="Trebuchet MS"/>
              <w:sz w:val="20"/>
              <w:szCs w:val="20"/>
            </w:rPr>
          </w:pPr>
          <w:r>
            <w:rPr>
              <w:rFonts w:ascii="Trebuchet MS" w:hAnsi="Trebuchet MS"/>
              <w:sz w:val="20"/>
              <w:szCs w:val="20"/>
            </w:rPr>
            <w:t>MLF</w:t>
          </w:r>
        </w:p>
      </w:tc>
      <w:sdt>
        <w:sdtPr>
          <w:rPr>
            <w:rFonts w:ascii="Trebuchet MS" w:eastAsiaTheme="majorEastAsia" w:hAnsi="Trebuchet MS" w:cstheme="majorBidi"/>
            <w:sz w:val="20"/>
            <w:szCs w:val="20"/>
          </w:rPr>
          <w:alias w:val="Titre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2681" w:type="pct"/>
            </w:tcPr>
            <w:p w:rsidR="00E14482" w:rsidRPr="00E14482" w:rsidRDefault="001421FD" w:rsidP="001421F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right"/>
                <w:rPr>
                  <w:rFonts w:ascii="Trebuchet MS" w:eastAsiaTheme="majorEastAsia" w:hAnsi="Trebuchet MS" w:cstheme="majorBidi"/>
                  <w:sz w:val="20"/>
                  <w:szCs w:val="20"/>
                </w:rPr>
              </w:pPr>
              <w:r>
                <w:rPr>
                  <w:rFonts w:ascii="Trebuchet MS" w:eastAsiaTheme="majorEastAsia" w:hAnsi="Trebuchet MS" w:cstheme="majorBidi"/>
                  <w:sz w:val="20"/>
                  <w:szCs w:val="20"/>
                </w:rPr>
                <w:t>2012 - 2013</w:t>
              </w:r>
            </w:p>
          </w:tc>
        </w:sdtContent>
      </w:sdt>
    </w:tr>
  </w:tbl>
  <w:p w:rsidR="00E14482" w:rsidRDefault="006442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1FD" w:rsidRDefault="001421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41"/>
    <w:rsid w:val="000C6A41"/>
    <w:rsid w:val="0011511C"/>
    <w:rsid w:val="001421FD"/>
    <w:rsid w:val="0031081B"/>
    <w:rsid w:val="00425D47"/>
    <w:rsid w:val="00644296"/>
    <w:rsid w:val="006D525C"/>
    <w:rsid w:val="00840D31"/>
    <w:rsid w:val="009658F5"/>
    <w:rsid w:val="009B47AB"/>
    <w:rsid w:val="00BE6B78"/>
    <w:rsid w:val="00BF23AF"/>
    <w:rsid w:val="00C15323"/>
    <w:rsid w:val="00F1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02B2"/>
  <w15:docId w15:val="{1071FED6-C5DC-5442-B094-B2CA4847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6A41"/>
  </w:style>
  <w:style w:type="paragraph" w:styleId="Textedebulles">
    <w:name w:val="Balloon Text"/>
    <w:basedOn w:val="Normal"/>
    <w:link w:val="TextedebullesCar"/>
    <w:uiPriority w:val="99"/>
    <w:semiHidden/>
    <w:unhideWhenUsed/>
    <w:rsid w:val="000C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A41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14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2012 - 2013</dc:title>
  <dc:creator>Aurélie</dc:creator>
  <cp:lastModifiedBy>Aurélie CINTORI</cp:lastModifiedBy>
  <cp:revision>2</cp:revision>
  <dcterms:created xsi:type="dcterms:W3CDTF">2020-05-05T12:58:00Z</dcterms:created>
  <dcterms:modified xsi:type="dcterms:W3CDTF">2020-05-05T12:58:00Z</dcterms:modified>
</cp:coreProperties>
</file>